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91" w:rsidRDefault="00895EBD">
      <w:pPr>
        <w:pStyle w:val="22"/>
        <w:rPr>
          <w:sz w:val="32"/>
        </w:rPr>
      </w:pPr>
      <w:r>
        <w:rPr>
          <w:sz w:val="32"/>
          <w:lang w:val="ru-RU"/>
        </w:rPr>
        <w:t xml:space="preserve">                                                         </w:t>
      </w:r>
      <w:r>
        <w:rPr>
          <w:noProof/>
          <w:lang w:val="ru-RU"/>
        </w:rPr>
        <w:drawing>
          <wp:inline distT="0" distB="0" distL="0" distR="0" wp14:anchorId="6BEEC0C9" wp14:editId="4166CC31">
            <wp:extent cx="447675" cy="5619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781" w:type="dxa"/>
        <w:tblInd w:w="108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781"/>
      </w:tblGrid>
      <w:tr w:rsidR="00D81191">
        <w:trPr>
          <w:trHeight w:val="1021"/>
        </w:trPr>
        <w:tc>
          <w:tcPr>
            <w:tcW w:w="9781" w:type="dxa"/>
            <w:tcBorders>
              <w:bottom w:val="thinThickSmallGap" w:sz="24" w:space="0" w:color="00000A"/>
            </w:tcBorders>
          </w:tcPr>
          <w:p w:rsidR="00D81191" w:rsidRDefault="00895EBD">
            <w:pPr>
              <w:pStyle w:val="22"/>
              <w:widowControl w:val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Сорочинского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городского округа Оренбургской области</w:t>
            </w:r>
          </w:p>
          <w:p w:rsidR="00D81191" w:rsidRDefault="00D81191">
            <w:pPr>
              <w:pStyle w:val="22"/>
              <w:widowControl w:val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D81191" w:rsidRDefault="00895EBD">
            <w:pPr>
              <w:pStyle w:val="22"/>
              <w:widowControl w:val="0"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 xml:space="preserve"> О С Т А Н О В Л Е Н И Е</w:t>
            </w:r>
          </w:p>
        </w:tc>
      </w:tr>
    </w:tbl>
    <w:p w:rsidR="00D81191" w:rsidRDefault="00B2094A">
      <w:pPr>
        <w:pStyle w:val="22"/>
        <w:ind w:right="-2"/>
        <w:rPr>
          <w:lang w:val="ru-RU"/>
        </w:rPr>
      </w:pPr>
      <w:r>
        <w:rPr>
          <w:noProof/>
          <w:lang w:val="ru-RU"/>
        </w:rPr>
        <w:drawing>
          <wp:anchor distT="0" distB="0" distL="0" distR="0" simplePos="0" relativeHeight="7" behindDoc="0" locked="0" layoutInCell="0" allowOverlap="1" wp14:anchorId="1FB4404E" wp14:editId="6113B545">
            <wp:simplePos x="0" y="0"/>
            <wp:positionH relativeFrom="page">
              <wp:posOffset>1334135</wp:posOffset>
            </wp:positionH>
            <wp:positionV relativeFrom="page">
              <wp:posOffset>2096770</wp:posOffset>
            </wp:positionV>
            <wp:extent cx="2915920" cy="2159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5EBD">
        <w:rPr>
          <w:lang w:val="ru-RU"/>
        </w:rPr>
        <w:t xml:space="preserve">  </w:t>
      </w:r>
    </w:p>
    <w:p w:rsidR="00D81191" w:rsidRDefault="00895EBD">
      <w:pPr>
        <w:pStyle w:val="22"/>
        <w:ind w:right="-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  ________________№________________</w:t>
      </w:r>
    </w:p>
    <w:p w:rsidR="00D81191" w:rsidRDefault="00D81191">
      <w:pPr>
        <w:pStyle w:val="22"/>
        <w:rPr>
          <w:sz w:val="28"/>
          <w:szCs w:val="28"/>
          <w:lang w:val="ru-RU"/>
        </w:rPr>
      </w:pPr>
    </w:p>
    <w:tbl>
      <w:tblPr>
        <w:tblStyle w:val="af4"/>
        <w:tblW w:w="620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204"/>
      </w:tblGrid>
      <w:tr w:rsidR="00D81191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191" w:rsidRDefault="00895EBD">
            <w:pPr>
              <w:pStyle w:val="2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sz w:val="28"/>
                <w:szCs w:val="28"/>
                <w:lang w:val="ru-RU"/>
              </w:rPr>
              <w:t>Сорочинского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городского округа Оренбургской области от 01.12.2020 № 2731-п «Об утверждении схемы размещения   нестационарных торговых объектов на территории </w:t>
            </w:r>
            <w:proofErr w:type="spellStart"/>
            <w:r>
              <w:rPr>
                <w:sz w:val="28"/>
                <w:szCs w:val="28"/>
                <w:lang w:val="ru-RU"/>
              </w:rPr>
              <w:t>Сорочинского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городского округа Оренбургской области» (в редакции постановлений от 22.04.2021 № 580-п, от  13.08.2021 № 1216-п, от 24.09.2021 № 1405-п, 04.08.2022 № 1113-п, от 01.02.2023 № 121-п, </w:t>
            </w:r>
            <w:proofErr w:type="gramStart"/>
            <w:r>
              <w:rPr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05.05.2023 № 562-п)</w:t>
            </w:r>
          </w:p>
          <w:p w:rsidR="00D81191" w:rsidRDefault="00D81191">
            <w:pPr>
              <w:pStyle w:val="22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81191" w:rsidRDefault="00895EBD">
      <w:pPr>
        <w:pStyle w:val="22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 соответствии с Федеральным законом от 28.12.2009 № 381-ФЗ «Об основах государственного регулирования торговой деятельности в Российской Федерации», Законом Оренбургской области от 04.03.2011 № 4325/1014-IV-ОЗ «Об организации торговой деятельности в Оренбургской области», приказом Министерства сельского хозяйства, торговли, пищевой и перерабатывающей промышленности Оренбургской области от 15.06.2020 № 141 «Об утверждении порядка разработки и утверждения схемы размещения нестационарных торговых объектов на территории Оренбургской области</w:t>
      </w:r>
      <w:proofErr w:type="gramEnd"/>
      <w:r>
        <w:rPr>
          <w:sz w:val="28"/>
          <w:szCs w:val="28"/>
          <w:lang w:val="ru-RU"/>
        </w:rPr>
        <w:t xml:space="preserve">», руководствуясь статьями 32, 35, 40 Устава муниципального образования Сорочинский городской округ Оренбургской области, администрация </w:t>
      </w:r>
      <w:proofErr w:type="spellStart"/>
      <w:r>
        <w:rPr>
          <w:sz w:val="28"/>
          <w:szCs w:val="28"/>
          <w:lang w:val="ru-RU"/>
        </w:rPr>
        <w:t>Сорочинского</w:t>
      </w:r>
      <w:proofErr w:type="spellEnd"/>
      <w:r>
        <w:rPr>
          <w:sz w:val="28"/>
          <w:szCs w:val="28"/>
          <w:lang w:val="ru-RU"/>
        </w:rPr>
        <w:t xml:space="preserve"> городского округа Оренбургской области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о с т а н о в л я е т:</w:t>
      </w:r>
    </w:p>
    <w:p w:rsidR="00D81191" w:rsidRDefault="00895EBD">
      <w:pPr>
        <w:pStyle w:val="22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  <w:lang w:val="ru-RU"/>
        </w:rPr>
        <w:t>Сорочинского</w:t>
      </w:r>
      <w:proofErr w:type="spellEnd"/>
      <w:r>
        <w:rPr>
          <w:sz w:val="28"/>
          <w:szCs w:val="28"/>
          <w:lang w:val="ru-RU"/>
        </w:rPr>
        <w:t xml:space="preserve"> городского округа Оренбургской области от 01.12.2020 № 2731-п «Об утверждении схемы размещения нестационарных торговых объектов на территории </w:t>
      </w:r>
      <w:proofErr w:type="spellStart"/>
      <w:r>
        <w:rPr>
          <w:sz w:val="28"/>
          <w:szCs w:val="28"/>
          <w:lang w:val="ru-RU"/>
        </w:rPr>
        <w:t>Сорочинского</w:t>
      </w:r>
      <w:proofErr w:type="spellEnd"/>
      <w:r>
        <w:rPr>
          <w:sz w:val="28"/>
          <w:szCs w:val="28"/>
          <w:lang w:val="ru-RU"/>
        </w:rPr>
        <w:t xml:space="preserve"> городского округа Оренбургской области» (в редакции постановлений от 22.04.2021 № 580-п, от 13.08.2021 № 1216-п, от 24.09.2021 № 1405-п, 04.08.2022 № 1113-п, от 01.02.2023 № 121-п, от 05.05.2023 № 562-п) следующие изменения:</w:t>
      </w:r>
      <w:proofErr w:type="gramEnd"/>
    </w:p>
    <w:p w:rsidR="00D81191" w:rsidRDefault="00895EBD">
      <w:pPr>
        <w:pStyle w:val="Default"/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1.1. С</w:t>
      </w:r>
      <w:r>
        <w:rPr>
          <w:color w:val="00000A"/>
          <w:sz w:val="28"/>
          <w:szCs w:val="28"/>
        </w:rPr>
        <w:t xml:space="preserve">хему размещения нестационарных торговых объектов на территории </w:t>
      </w:r>
      <w:proofErr w:type="spellStart"/>
      <w:r>
        <w:rPr>
          <w:color w:val="00000A"/>
          <w:sz w:val="28"/>
          <w:szCs w:val="28"/>
        </w:rPr>
        <w:t>Сорочинского</w:t>
      </w:r>
      <w:proofErr w:type="spellEnd"/>
      <w:r>
        <w:rPr>
          <w:color w:val="00000A"/>
          <w:sz w:val="28"/>
          <w:szCs w:val="28"/>
        </w:rPr>
        <w:t xml:space="preserve"> городского округа Оренбургской области изложить в новой редакции, согласно приложению к настоящему постановлению.  </w:t>
      </w:r>
    </w:p>
    <w:p w:rsidR="00D81191" w:rsidRDefault="00895EBD">
      <w:pPr>
        <w:pStyle w:val="22"/>
        <w:ind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2. Начальнику отдела по экономике администрации </w:t>
      </w:r>
      <w:proofErr w:type="spellStart"/>
      <w:r>
        <w:rPr>
          <w:sz w:val="28"/>
          <w:szCs w:val="28"/>
          <w:lang w:val="ru-RU"/>
        </w:rPr>
        <w:t>Сорочинского</w:t>
      </w:r>
      <w:proofErr w:type="spellEnd"/>
      <w:r>
        <w:rPr>
          <w:sz w:val="28"/>
          <w:szCs w:val="28"/>
          <w:lang w:val="ru-RU"/>
        </w:rPr>
        <w:t xml:space="preserve"> городского округа Оренбургской области </w:t>
      </w:r>
      <w:proofErr w:type="spellStart"/>
      <w:r>
        <w:rPr>
          <w:sz w:val="28"/>
          <w:szCs w:val="28"/>
          <w:lang w:val="ru-RU"/>
        </w:rPr>
        <w:t>Салдиной</w:t>
      </w:r>
      <w:proofErr w:type="spellEnd"/>
      <w:r>
        <w:rPr>
          <w:sz w:val="28"/>
          <w:szCs w:val="28"/>
          <w:lang w:val="ru-RU"/>
        </w:rPr>
        <w:t xml:space="preserve"> Т.Н. направить настоящее постановление в Министерство сельского хозяйства, торговли, пищевой и перерабатывающей промышленности Оренбургской области сопроводительным письмом в бумажном и электронном виде в течение 10 (десяти) рабочих дней со дня его утверждения.</w:t>
      </w:r>
      <w:r>
        <w:rPr>
          <w:color w:val="FF0000"/>
          <w:sz w:val="28"/>
          <w:szCs w:val="28"/>
          <w:lang w:val="ru-RU"/>
        </w:rPr>
        <w:t xml:space="preserve"> </w:t>
      </w:r>
    </w:p>
    <w:p w:rsidR="00D81191" w:rsidRDefault="00895EBD">
      <w:pPr>
        <w:pStyle w:val="22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городского округа по экономике и управлению имуществом Е. А. Павлову.</w:t>
      </w:r>
    </w:p>
    <w:p w:rsidR="00D81191" w:rsidRDefault="00895EBD">
      <w:pPr>
        <w:pStyle w:val="22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4. Постановление вступает в силу со дня его подписания, подлежит опубликованию в газете «Сорочинский вестник» и размещению на Портале муниципального образования Сорочинский городской округ Оренбургской области в сети «Интернет» (</w:t>
      </w:r>
      <w:r>
        <w:rPr>
          <w:sz w:val="28"/>
          <w:szCs w:val="28"/>
        </w:rPr>
        <w:t>http</w:t>
      </w:r>
      <w:r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</w:rPr>
        <w:t>sorochinsk</w:t>
      </w:r>
      <w:proofErr w:type="spellEnd"/>
      <w:r>
        <w:rPr>
          <w:sz w:val="28"/>
          <w:szCs w:val="28"/>
          <w:lang w:val="ru-RU"/>
        </w:rPr>
        <w:t>56.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).</w:t>
      </w:r>
    </w:p>
    <w:p w:rsidR="00D81191" w:rsidRDefault="00D81191">
      <w:pPr>
        <w:pStyle w:val="Default"/>
        <w:ind w:firstLine="709"/>
        <w:jc w:val="both"/>
        <w:rPr>
          <w:sz w:val="28"/>
          <w:szCs w:val="28"/>
        </w:rPr>
      </w:pPr>
    </w:p>
    <w:p w:rsidR="00D81191" w:rsidRDefault="00D81191">
      <w:pPr>
        <w:pStyle w:val="Default"/>
        <w:jc w:val="both"/>
        <w:rPr>
          <w:sz w:val="28"/>
          <w:szCs w:val="28"/>
        </w:rPr>
      </w:pPr>
    </w:p>
    <w:p w:rsidR="00D81191" w:rsidRDefault="00D81191">
      <w:pPr>
        <w:pStyle w:val="Default"/>
        <w:ind w:firstLine="709"/>
        <w:jc w:val="both"/>
        <w:rPr>
          <w:sz w:val="28"/>
          <w:szCs w:val="28"/>
        </w:rPr>
      </w:pPr>
    </w:p>
    <w:p w:rsidR="00D81191" w:rsidRDefault="00D81191">
      <w:pPr>
        <w:pStyle w:val="22"/>
        <w:rPr>
          <w:sz w:val="28"/>
          <w:szCs w:val="28"/>
          <w:lang w:val="ru-RU"/>
        </w:rPr>
      </w:pPr>
    </w:p>
    <w:p w:rsidR="00D81191" w:rsidRDefault="00895EBD">
      <w:pPr>
        <w:pStyle w:val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образования </w:t>
      </w:r>
    </w:p>
    <w:p w:rsidR="00D81191" w:rsidRDefault="00895EBD">
      <w:pPr>
        <w:pStyle w:val="2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Сорочинский городской округ                                                   Т. П. Мелентьева</w:t>
      </w:r>
    </w:p>
    <w:p w:rsidR="00D81191" w:rsidRDefault="00D05F02">
      <w:pPr>
        <w:pStyle w:val="22"/>
        <w:spacing w:line="264" w:lineRule="auto"/>
        <w:rPr>
          <w:sz w:val="28"/>
          <w:szCs w:val="28"/>
          <w:lang w:val="ru-RU"/>
        </w:rPr>
      </w:pPr>
      <w:bookmarkStart w:id="0" w:name="_GoBack"/>
      <w:r>
        <w:rPr>
          <w:noProof/>
          <w:sz w:val="32"/>
          <w:lang w:val="ru-RU"/>
        </w:rPr>
        <w:drawing>
          <wp:anchor distT="0" distB="0" distL="0" distR="0" simplePos="0" relativeHeight="8" behindDoc="0" locked="0" layoutInCell="0" allowOverlap="1" wp14:anchorId="79C0052C" wp14:editId="5693654A">
            <wp:simplePos x="0" y="0"/>
            <wp:positionH relativeFrom="page">
              <wp:posOffset>3212327</wp:posOffset>
            </wp:positionH>
            <wp:positionV relativeFrom="page">
              <wp:posOffset>4738977</wp:posOffset>
            </wp:positionV>
            <wp:extent cx="3625795" cy="1566407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873" cy="1571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81191" w:rsidRDefault="00D81191">
      <w:pPr>
        <w:pStyle w:val="22"/>
        <w:spacing w:line="264" w:lineRule="auto"/>
        <w:rPr>
          <w:sz w:val="28"/>
          <w:szCs w:val="28"/>
          <w:lang w:val="ru-RU"/>
        </w:rPr>
      </w:pPr>
    </w:p>
    <w:p w:rsidR="00D81191" w:rsidRDefault="00D81191">
      <w:pPr>
        <w:pStyle w:val="22"/>
        <w:spacing w:line="264" w:lineRule="auto"/>
        <w:rPr>
          <w:sz w:val="28"/>
          <w:szCs w:val="28"/>
          <w:lang w:val="ru-RU"/>
        </w:rPr>
      </w:pPr>
    </w:p>
    <w:p w:rsidR="00D81191" w:rsidRDefault="00D81191">
      <w:pPr>
        <w:pStyle w:val="22"/>
        <w:spacing w:line="264" w:lineRule="auto"/>
        <w:rPr>
          <w:sz w:val="28"/>
          <w:szCs w:val="28"/>
          <w:lang w:val="ru-RU"/>
        </w:rPr>
      </w:pPr>
    </w:p>
    <w:p w:rsidR="00D81191" w:rsidRDefault="00D81191">
      <w:pPr>
        <w:pStyle w:val="22"/>
        <w:spacing w:line="264" w:lineRule="auto"/>
        <w:rPr>
          <w:sz w:val="28"/>
          <w:szCs w:val="28"/>
          <w:lang w:val="ru-RU"/>
        </w:rPr>
      </w:pPr>
    </w:p>
    <w:p w:rsidR="00D81191" w:rsidRDefault="00D81191">
      <w:pPr>
        <w:pStyle w:val="22"/>
        <w:spacing w:line="264" w:lineRule="auto"/>
        <w:rPr>
          <w:sz w:val="28"/>
          <w:szCs w:val="28"/>
          <w:lang w:val="ru-RU"/>
        </w:rPr>
      </w:pPr>
    </w:p>
    <w:p w:rsidR="00D81191" w:rsidRDefault="00D81191">
      <w:pPr>
        <w:pStyle w:val="22"/>
        <w:spacing w:line="264" w:lineRule="auto"/>
        <w:rPr>
          <w:sz w:val="28"/>
          <w:szCs w:val="28"/>
          <w:lang w:val="ru-RU"/>
        </w:rPr>
      </w:pPr>
    </w:p>
    <w:p w:rsidR="00D81191" w:rsidRDefault="00D81191">
      <w:pPr>
        <w:pStyle w:val="22"/>
        <w:spacing w:line="264" w:lineRule="auto"/>
        <w:rPr>
          <w:sz w:val="28"/>
          <w:szCs w:val="28"/>
          <w:lang w:val="ru-RU"/>
        </w:rPr>
      </w:pPr>
    </w:p>
    <w:p w:rsidR="00D81191" w:rsidRDefault="00D81191">
      <w:pPr>
        <w:pStyle w:val="22"/>
        <w:spacing w:line="264" w:lineRule="auto"/>
        <w:rPr>
          <w:sz w:val="28"/>
          <w:szCs w:val="28"/>
          <w:lang w:val="ru-RU"/>
        </w:rPr>
      </w:pPr>
    </w:p>
    <w:p w:rsidR="00D81191" w:rsidRDefault="00D81191">
      <w:pPr>
        <w:pStyle w:val="22"/>
        <w:spacing w:line="264" w:lineRule="auto"/>
        <w:rPr>
          <w:sz w:val="28"/>
          <w:szCs w:val="28"/>
          <w:lang w:val="ru-RU"/>
        </w:rPr>
      </w:pPr>
    </w:p>
    <w:p w:rsidR="00D81191" w:rsidRDefault="00D81191">
      <w:pPr>
        <w:pStyle w:val="22"/>
        <w:spacing w:line="264" w:lineRule="auto"/>
        <w:rPr>
          <w:sz w:val="28"/>
          <w:szCs w:val="28"/>
          <w:lang w:val="ru-RU"/>
        </w:rPr>
      </w:pPr>
    </w:p>
    <w:p w:rsidR="00D81191" w:rsidRDefault="00D81191">
      <w:pPr>
        <w:pStyle w:val="22"/>
        <w:spacing w:line="264" w:lineRule="auto"/>
        <w:rPr>
          <w:sz w:val="28"/>
          <w:szCs w:val="28"/>
          <w:lang w:val="ru-RU"/>
        </w:rPr>
      </w:pPr>
    </w:p>
    <w:p w:rsidR="00D81191" w:rsidRDefault="00D81191">
      <w:pPr>
        <w:pStyle w:val="22"/>
        <w:spacing w:line="264" w:lineRule="auto"/>
        <w:rPr>
          <w:sz w:val="28"/>
          <w:szCs w:val="28"/>
          <w:lang w:val="ru-RU"/>
        </w:rPr>
      </w:pPr>
    </w:p>
    <w:p w:rsidR="00D81191" w:rsidRDefault="00D81191">
      <w:pPr>
        <w:pStyle w:val="22"/>
        <w:spacing w:line="264" w:lineRule="auto"/>
        <w:rPr>
          <w:sz w:val="28"/>
          <w:szCs w:val="28"/>
          <w:lang w:val="ru-RU"/>
        </w:rPr>
      </w:pPr>
    </w:p>
    <w:p w:rsidR="00D81191" w:rsidRDefault="00D81191">
      <w:pPr>
        <w:pStyle w:val="22"/>
        <w:spacing w:line="264" w:lineRule="auto"/>
        <w:rPr>
          <w:sz w:val="28"/>
          <w:szCs w:val="28"/>
          <w:lang w:val="ru-RU"/>
        </w:rPr>
      </w:pPr>
    </w:p>
    <w:p w:rsidR="00D81191" w:rsidRDefault="00895EBD">
      <w:pPr>
        <w:pStyle w:val="22"/>
        <w:spacing w:line="264" w:lineRule="auto"/>
        <w:rPr>
          <w:sz w:val="20"/>
          <w:lang w:val="ru-RU"/>
        </w:rPr>
      </w:pPr>
      <w:r>
        <w:rPr>
          <w:sz w:val="20"/>
          <w:lang w:val="ru-RU"/>
        </w:rPr>
        <w:t xml:space="preserve">Разослано: в дело, Павловой Е.А., </w:t>
      </w:r>
      <w:proofErr w:type="spellStart"/>
      <w:r>
        <w:rPr>
          <w:sz w:val="20"/>
          <w:lang w:val="ru-RU"/>
        </w:rPr>
        <w:t>Салдиной</w:t>
      </w:r>
      <w:proofErr w:type="spellEnd"/>
      <w:r>
        <w:rPr>
          <w:sz w:val="20"/>
          <w:lang w:val="ru-RU"/>
        </w:rPr>
        <w:t xml:space="preserve"> Т.Н., </w:t>
      </w:r>
      <w:proofErr w:type="gramStart"/>
      <w:r>
        <w:rPr>
          <w:sz w:val="20"/>
          <w:lang w:val="ru-RU"/>
        </w:rPr>
        <w:t>Рябых</w:t>
      </w:r>
      <w:proofErr w:type="gramEnd"/>
      <w:r>
        <w:rPr>
          <w:sz w:val="20"/>
          <w:lang w:val="ru-RU"/>
        </w:rPr>
        <w:t xml:space="preserve"> Е.С., прокуратуре.</w:t>
      </w:r>
    </w:p>
    <w:p w:rsidR="00D81191" w:rsidRDefault="00895EBD">
      <w:pPr>
        <w:pStyle w:val="22"/>
        <w:spacing w:line="264" w:lineRule="auto"/>
        <w:rPr>
          <w:sz w:val="20"/>
          <w:lang w:val="ru-RU"/>
        </w:rPr>
        <w:sectPr w:rsidR="00D81191">
          <w:pgSz w:w="11906" w:h="16838"/>
          <w:pgMar w:top="1134" w:right="851" w:bottom="1418" w:left="1701" w:header="0" w:footer="0" w:gutter="0"/>
          <w:cols w:space="720"/>
          <w:formProt w:val="0"/>
          <w:docGrid w:linePitch="240" w:charSpace="-6350"/>
        </w:sectPr>
      </w:pPr>
      <w:r>
        <w:rPr>
          <w:sz w:val="20"/>
          <w:lang w:val="ru-RU"/>
        </w:rPr>
        <w:t xml:space="preserve"> </w:t>
      </w:r>
    </w:p>
    <w:p w:rsidR="00D81191" w:rsidRDefault="00D81191">
      <w:pPr>
        <w:pStyle w:val="22"/>
        <w:spacing w:line="264" w:lineRule="auto"/>
        <w:rPr>
          <w:sz w:val="20"/>
          <w:lang w:val="ru-RU"/>
        </w:rPr>
      </w:pPr>
    </w:p>
    <w:p w:rsidR="00D81191" w:rsidRDefault="00895EBD"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0" allowOverlap="1" wp14:anchorId="64BF213B">
                <wp:simplePos x="0" y="0"/>
                <wp:positionH relativeFrom="page">
                  <wp:posOffset>7092950</wp:posOffset>
                </wp:positionH>
                <wp:positionV relativeFrom="paragraph">
                  <wp:posOffset>95250</wp:posOffset>
                </wp:positionV>
                <wp:extent cx="2977515" cy="1111250"/>
                <wp:effectExtent l="0" t="0" r="0" b="0"/>
                <wp:wrapSquare wrapText="bothSides"/>
                <wp:docPr id="4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840" cy="1110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688" w:type="dxa"/>
                              <w:tblInd w:w="10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8"/>
                            </w:tblGrid>
                            <w:tr w:rsidR="00D81191">
                              <w:trPr>
                                <w:trHeight w:val="295"/>
                              </w:trPr>
                              <w:tc>
                                <w:tcPr>
                                  <w:tcW w:w="4688" w:type="dxa"/>
                                  <w:shd w:val="clear" w:color="auto" w:fill="auto"/>
                                </w:tcPr>
                                <w:p w:rsidR="00D81191" w:rsidRDefault="00895EBD">
                                  <w:pPr>
                                    <w:pStyle w:val="22"/>
                                    <w:widowControl w:val="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  <w:t>Приложение</w:t>
                                  </w:r>
                                </w:p>
                              </w:tc>
                            </w:tr>
                            <w:tr w:rsidR="00D81191">
                              <w:trPr>
                                <w:trHeight w:val="295"/>
                              </w:trPr>
                              <w:tc>
                                <w:tcPr>
                                  <w:tcW w:w="4688" w:type="dxa"/>
                                  <w:shd w:val="clear" w:color="auto" w:fill="auto"/>
                                </w:tcPr>
                                <w:p w:rsidR="00D81191" w:rsidRDefault="00895EBD">
                                  <w:pPr>
                                    <w:pStyle w:val="22"/>
                                    <w:widowControl w:val="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  <w:t>к постановлению администрации</w:t>
                                  </w:r>
                                </w:p>
                              </w:tc>
                            </w:tr>
                            <w:tr w:rsidR="00D81191">
                              <w:trPr>
                                <w:trHeight w:val="590"/>
                              </w:trPr>
                              <w:tc>
                                <w:tcPr>
                                  <w:tcW w:w="4688" w:type="dxa"/>
                                  <w:shd w:val="clear" w:color="auto" w:fill="auto"/>
                                </w:tcPr>
                                <w:p w:rsidR="00D81191" w:rsidRDefault="00895EBD">
                                  <w:pPr>
                                    <w:pStyle w:val="22"/>
                                    <w:widowControl w:val="0"/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  <w:t>Сорочинского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  <w:t xml:space="preserve"> городского округа Оренбургской области</w:t>
                                  </w:r>
                                </w:p>
                              </w:tc>
                            </w:tr>
                            <w:tr w:rsidR="00D81191">
                              <w:trPr>
                                <w:trHeight w:val="295"/>
                              </w:trPr>
                              <w:tc>
                                <w:tcPr>
                                  <w:tcW w:w="4688" w:type="dxa"/>
                                  <w:shd w:val="clear" w:color="auto" w:fill="auto"/>
                                </w:tcPr>
                                <w:p w:rsidR="00D81191" w:rsidRDefault="00895EBD">
                                  <w:pPr>
                                    <w:pStyle w:val="22"/>
                                    <w:widowControl w:val="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  <w:t xml:space="preserve"> от ______________  № ________________</w:t>
                                  </w:r>
                                </w:p>
                              </w:tc>
                            </w:tr>
                          </w:tbl>
                          <w:p w:rsidR="00D81191" w:rsidRDefault="00D81191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rame2" o:spid="_x0000_s1026" style="position:absolute;margin-left:558.5pt;margin-top:7.5pt;width:234.45pt;height:87.5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" o:allowincell="f" filled="f" stroked="f" strokeweight="0">
                <v:textbox style="mso-fit-shape-to-text:t" inset="0,0,0,0">
                  <w:txbxContent>
                    <w:tbl>
                      <w:tblPr>
                        <w:tblW w:w="4688" w:type="dxa"/>
                        <w:tblInd w:w="10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88"/>
                      </w:tblGrid>
                      <w:tr w:rsidR="00D81191">
                        <w:trPr>
                          <w:trHeight w:val="295"/>
                        </w:trPr>
                        <w:tc>
                          <w:tcPr>
                            <w:tcW w:w="4688" w:type="dxa"/>
                            <w:shd w:val="clear" w:color="auto" w:fill="auto"/>
                          </w:tcPr>
                          <w:p w:rsidR="00D81191" w:rsidRDefault="00895EBD">
                            <w:pPr>
                              <w:pStyle w:val="22"/>
                              <w:widowControl w:val="0"/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Приложение</w:t>
                            </w:r>
                          </w:p>
                        </w:tc>
                      </w:tr>
                      <w:tr w:rsidR="00D81191">
                        <w:trPr>
                          <w:trHeight w:val="295"/>
                        </w:trPr>
                        <w:tc>
                          <w:tcPr>
                            <w:tcW w:w="4688" w:type="dxa"/>
                            <w:shd w:val="clear" w:color="auto" w:fill="auto"/>
                          </w:tcPr>
                          <w:p w:rsidR="00D81191" w:rsidRDefault="00895EBD">
                            <w:pPr>
                              <w:pStyle w:val="22"/>
                              <w:widowControl w:val="0"/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к постановлению администрации</w:t>
                            </w:r>
                          </w:p>
                        </w:tc>
                      </w:tr>
                      <w:tr w:rsidR="00D81191">
                        <w:trPr>
                          <w:trHeight w:val="590"/>
                        </w:trPr>
                        <w:tc>
                          <w:tcPr>
                            <w:tcW w:w="4688" w:type="dxa"/>
                            <w:shd w:val="clear" w:color="auto" w:fill="auto"/>
                          </w:tcPr>
                          <w:p w:rsidR="00D81191" w:rsidRDefault="00895EBD">
                            <w:pPr>
                              <w:pStyle w:val="22"/>
                              <w:widowControl w:val="0"/>
                              <w:rPr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Сорочинского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городского округа Оренбургской области</w:t>
                            </w:r>
                          </w:p>
                        </w:tc>
                      </w:tr>
                      <w:tr w:rsidR="00D81191">
                        <w:trPr>
                          <w:trHeight w:val="295"/>
                        </w:trPr>
                        <w:tc>
                          <w:tcPr>
                            <w:tcW w:w="4688" w:type="dxa"/>
                            <w:shd w:val="clear" w:color="auto" w:fill="auto"/>
                          </w:tcPr>
                          <w:p w:rsidR="00D81191" w:rsidRDefault="00895EBD">
                            <w:pPr>
                              <w:pStyle w:val="22"/>
                              <w:widowControl w:val="0"/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от ______________  № ________________</w:t>
                            </w:r>
                          </w:p>
                        </w:tc>
                      </w:tr>
                    </w:tbl>
                    <w:p w:rsidR="00D81191" w:rsidRDefault="00D81191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D81191" w:rsidRDefault="00D81191"/>
    <w:p w:rsidR="00D81191" w:rsidRDefault="00D81191"/>
    <w:p w:rsidR="00D81191" w:rsidRDefault="00D81191"/>
    <w:p w:rsidR="00D81191" w:rsidRDefault="00D81191"/>
    <w:p w:rsidR="00D81191" w:rsidRDefault="00895EBD">
      <w:pPr>
        <w:tabs>
          <w:tab w:val="left" w:pos="9750"/>
        </w:tabs>
        <w:rPr>
          <w:sz w:val="22"/>
          <w:szCs w:val="22"/>
        </w:rPr>
      </w:pPr>
      <w:r>
        <w:tab/>
      </w:r>
    </w:p>
    <w:p w:rsidR="00D81191" w:rsidRDefault="00D81191">
      <w:pPr>
        <w:jc w:val="center"/>
        <w:rPr>
          <w:sz w:val="22"/>
          <w:szCs w:val="22"/>
        </w:rPr>
      </w:pPr>
    </w:p>
    <w:p w:rsidR="00D81191" w:rsidRDefault="00D81191">
      <w:pPr>
        <w:jc w:val="center"/>
        <w:rPr>
          <w:sz w:val="22"/>
          <w:szCs w:val="22"/>
        </w:rPr>
      </w:pPr>
    </w:p>
    <w:p w:rsidR="00D81191" w:rsidRDefault="00895EBD">
      <w:pPr>
        <w:jc w:val="center"/>
        <w:rPr>
          <w:sz w:val="22"/>
          <w:szCs w:val="22"/>
        </w:rPr>
      </w:pPr>
      <w:r>
        <w:rPr>
          <w:sz w:val="22"/>
          <w:szCs w:val="22"/>
        </w:rPr>
        <w:t>Схема размещения нестационарных торговых объектов</w:t>
      </w:r>
    </w:p>
    <w:p w:rsidR="00D81191" w:rsidRDefault="00895EB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территории </w:t>
      </w:r>
      <w:proofErr w:type="spellStart"/>
      <w:r>
        <w:rPr>
          <w:sz w:val="22"/>
          <w:szCs w:val="22"/>
        </w:rPr>
        <w:t>Сорочинского</w:t>
      </w:r>
      <w:proofErr w:type="spellEnd"/>
      <w:r>
        <w:rPr>
          <w:sz w:val="22"/>
          <w:szCs w:val="22"/>
        </w:rPr>
        <w:t xml:space="preserve"> городского округа Оренбургской области</w:t>
      </w:r>
    </w:p>
    <w:p w:rsidR="00D81191" w:rsidRDefault="00D81191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X="-560" w:tblpY="1"/>
        <w:tblW w:w="15730" w:type="dxa"/>
        <w:tblInd w:w="103" w:type="dxa"/>
        <w:tblLayout w:type="fixed"/>
        <w:tblCellMar>
          <w:left w:w="103" w:type="dxa"/>
        </w:tblCellMar>
        <w:tblLook w:val="05A0" w:firstRow="1" w:lastRow="0" w:firstColumn="1" w:lastColumn="1" w:noHBand="0" w:noVBand="1"/>
      </w:tblPr>
      <w:tblGrid>
        <w:gridCol w:w="509"/>
        <w:gridCol w:w="1753"/>
        <w:gridCol w:w="283"/>
        <w:gridCol w:w="1092"/>
        <w:gridCol w:w="45"/>
        <w:gridCol w:w="1265"/>
        <w:gridCol w:w="1100"/>
        <w:gridCol w:w="207"/>
        <w:gridCol w:w="1394"/>
        <w:gridCol w:w="1027"/>
        <w:gridCol w:w="260"/>
        <w:gridCol w:w="1835"/>
        <w:gridCol w:w="1701"/>
        <w:gridCol w:w="1417"/>
        <w:gridCol w:w="1842"/>
      </w:tblGrid>
      <w:tr w:rsidR="00D81191">
        <w:trPr>
          <w:trHeight w:val="78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81191" w:rsidRDefault="00895EBD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нестационарного торгового объекта (далее НТО) (при его наличии) или адресное обозначение места размещения НТО с указанием границ улиц, дорог, проездов, иных ориентиров (при наличии)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договора, заключенного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заключение</w:t>
            </w:r>
            <w:proofErr w:type="gramEnd"/>
            <w:r>
              <w:rPr>
                <w:sz w:val="18"/>
                <w:szCs w:val="18"/>
              </w:rPr>
              <w:t xml:space="preserve"> которого возможно) в целях размещения НТО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аренды, договор на размещение НТО)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 номер земельного участка (при его наличии)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координаты характерных точек границ места размещения НТО или возможного места расположения НТО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МСК</w:t>
            </w:r>
            <w:proofErr w:type="gramEnd"/>
            <w:r>
              <w:rPr>
                <w:sz w:val="18"/>
                <w:szCs w:val="18"/>
              </w:rPr>
              <w:t xml:space="preserve"> местная система координат м.)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земельного участка или места расположения НТО в здании, строении, сооружении, где </w:t>
            </w:r>
            <w:proofErr w:type="gramStart"/>
            <w:r>
              <w:rPr>
                <w:sz w:val="18"/>
                <w:szCs w:val="18"/>
              </w:rPr>
              <w:t>расположен</w:t>
            </w:r>
            <w:proofErr w:type="gramEnd"/>
            <w:r>
              <w:rPr>
                <w:sz w:val="18"/>
                <w:szCs w:val="18"/>
              </w:rPr>
              <w:t xml:space="preserve"> или возможно расположить НТО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размещения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(«Сезонное», «</w:t>
            </w:r>
            <w:proofErr w:type="gramStart"/>
            <w:r>
              <w:rPr>
                <w:sz w:val="18"/>
                <w:szCs w:val="18"/>
              </w:rPr>
              <w:t>Кругло-годичное</w:t>
            </w:r>
            <w:proofErr w:type="gramEnd"/>
            <w:r>
              <w:rPr>
                <w:sz w:val="18"/>
                <w:szCs w:val="18"/>
              </w:rPr>
              <w:t>»)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НТО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(Палатка, Лоток, Павильон и т.д.)</w:t>
            </w:r>
          </w:p>
          <w:p w:rsidR="00D81191" w:rsidRDefault="00D8119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Специализация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НТО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 места положения НТО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(Используется – указывается дата договора и срок действия договора/</w:t>
            </w:r>
            <w:proofErr w:type="gramEnd"/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Не используется)</w:t>
            </w:r>
            <w:proofErr w:type="gram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 НТО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собственности на землю или земельный участок, здание, строение, сооружение, где расположен или возможно расположить НТО, а также наименование органа, уполномоченного на распоряжение соответствующим имуществом, находящимся в государственной или муниципальной собственности</w:t>
            </w:r>
          </w:p>
        </w:tc>
      </w:tr>
      <w:tr w:rsidR="00D81191">
        <w:trPr>
          <w:trHeight w:val="78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2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pStyle w:val="af1"/>
              <w:widowControl w:val="0"/>
              <w:ind w:left="1080"/>
              <w:jc w:val="center"/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Раздел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     Город Сорочинск (круглогодичная торговля)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Володарского 21 «С» (в районе магазина «Универмаг»)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502684.143   1376560.850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502682.520   1376563.399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502685.013   1376564.986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502686.636   1376562.437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502684.143   1376560.850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 (мороженое)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14.10.2019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14.10.2019-13.10.2024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ул. Володарского, 19 «А»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Договор на </w:t>
            </w:r>
            <w:r>
              <w:rPr>
                <w:sz w:val="18"/>
                <w:szCs w:val="18"/>
              </w:rPr>
              <w:lastRenderedPageBreak/>
              <w:t>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502659.221   </w:t>
            </w:r>
            <w:r>
              <w:rPr>
                <w:sz w:val="18"/>
                <w:szCs w:val="18"/>
              </w:rPr>
              <w:lastRenderedPageBreak/>
              <w:t>1376545.553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502654.168   1376542.261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502652.006   1376545.580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502657.059   1376548.872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502659.221   1376545.553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Непродовольственные </w:t>
            </w:r>
            <w:r>
              <w:rPr>
                <w:sz w:val="18"/>
                <w:szCs w:val="18"/>
              </w:rPr>
              <w:lastRenderedPageBreak/>
              <w:t>/продовольственные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Договор от </w:t>
            </w:r>
            <w:r>
              <w:rPr>
                <w:sz w:val="18"/>
                <w:szCs w:val="18"/>
              </w:rPr>
              <w:lastRenderedPageBreak/>
              <w:t>01.06.2021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01.06.2021-31.05.2026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Возможно </w:t>
            </w:r>
            <w:r>
              <w:rPr>
                <w:sz w:val="18"/>
                <w:szCs w:val="18"/>
              </w:rPr>
              <w:lastRenderedPageBreak/>
              <w:t>продление договора на размещение НТО на новый срок.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участок, </w:t>
            </w:r>
            <w:r>
              <w:rPr>
                <w:sz w:val="18"/>
                <w:szCs w:val="18"/>
              </w:rPr>
              <w:lastRenderedPageBreak/>
              <w:t>государственная собственность на который не разграничена</w:t>
            </w:r>
          </w:p>
        </w:tc>
      </w:tr>
      <w:tr w:rsidR="00D81191">
        <w:trPr>
          <w:trHeight w:val="648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Володарского, 19 «Г»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502664.025   1376543.699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502665.740   1376544.811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502661.316   1376551.634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502659.601   1376550.522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502664.025   1376543.699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 (мороженое)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14.10.2019 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14.10.2019-13.10.2024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997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Володарского, 19 «В»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502664.037   1376543.711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502661.754   1376547.210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502654.159   1376542.254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502656.442   1376538.755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502664.037   1376543.711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товары (хозяйственные товары)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14.10.2019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14.10.2019-13.10.2024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Володарского, 21 «В»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502667.316   1376555.566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502668.939   1376553.155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502671.852   1376555.116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502670.229   1376557.527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502667.316   1376555.566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 (хлебобулочные изделия)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02.12.2019 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02.12.2019-01.12.2024</w:t>
            </w:r>
          </w:p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Володарского, 21 «Д»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502669.031   1376553.109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502671.998   1376548.705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502674.872   1376550.641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502671.905   1376555.045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502669.031   1376553.109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29.04.2019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29.04.2019-28.04.2024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Володарского, 12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на размещение </w:t>
            </w:r>
            <w:r>
              <w:rPr>
                <w:sz w:val="18"/>
                <w:szCs w:val="18"/>
              </w:rPr>
              <w:lastRenderedPageBreak/>
              <w:t>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502555.301   1376507.288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502553.239   1376510.602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502555.302   1376511.886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502557.364   1376508.572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502555.301   1376507.288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Табачная продукция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21.04.2022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21.04.2022-20.04.2027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lastRenderedPageBreak/>
              <w:t xml:space="preserve">Возможно продление </w:t>
            </w:r>
            <w:r>
              <w:rPr>
                <w:sz w:val="18"/>
                <w:szCs w:val="18"/>
              </w:rPr>
              <w:lastRenderedPageBreak/>
              <w:t>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участок, государственная </w:t>
            </w:r>
            <w:r>
              <w:rPr>
                <w:sz w:val="18"/>
                <w:szCs w:val="18"/>
              </w:rPr>
              <w:lastRenderedPageBreak/>
              <w:t>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Володарского, 14 «А»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502546.424   1376505.689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502549.159   1376507.404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502551.691   1376503.367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502548.956   1376501.652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502546.424   1376505.689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Непродовольственные/продовольственные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 25.05.2023 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05.2023-24.05.2028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 проспект Парковый, 13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  <w:r>
              <w:rPr>
                <w:sz w:val="18"/>
                <w:szCs w:val="18"/>
              </w:rPr>
              <w:t>, строение 5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499611.360   1377071.250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499599.370   1377071.450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499599.500   1377077.470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499611.490   1377077.260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499611.360   1377071.250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01.06.2021 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01.06.2021-31.05.2026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Парковый, 4 «А»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499564.715   1377054.153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499564.587   1377051.661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499567.692   1377051.502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499567.820   1377053.994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499564.715   1377054.153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 (мороженое)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24.08.2023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24.08.2023-23.08.2028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пр. Парковый, 4 «Б»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499560.542   1377054.431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499560.369   1377051.082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499563.861   1377050.902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499564.034   1377054.251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499560.542   1377054.431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26.10.2018 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26.10.2018-25.10.2023</w:t>
            </w:r>
          </w:p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Парковый, 4 «В»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499556.521   1377051.650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499559.905   </w:t>
            </w:r>
            <w:r>
              <w:rPr>
                <w:sz w:val="18"/>
                <w:szCs w:val="18"/>
              </w:rPr>
              <w:lastRenderedPageBreak/>
              <w:t>1377051.464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499560.070   1377054.471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499556.686   1377054.657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499556.521   1377051.650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 (хлебобулочные изделия)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02.12.2019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02.12.2019-01.12.2024</w:t>
            </w:r>
          </w:p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lastRenderedPageBreak/>
              <w:t xml:space="preserve">Возможно продление договора на </w:t>
            </w:r>
            <w:r>
              <w:rPr>
                <w:sz w:val="18"/>
                <w:szCs w:val="18"/>
              </w:rPr>
              <w:lastRenderedPageBreak/>
              <w:t>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участок, государственная собственность на </w:t>
            </w:r>
            <w:r>
              <w:rPr>
                <w:sz w:val="18"/>
                <w:szCs w:val="18"/>
              </w:rPr>
              <w:lastRenderedPageBreak/>
              <w:t>который не разграничена</w:t>
            </w:r>
          </w:p>
        </w:tc>
      </w:tr>
      <w:tr w:rsidR="00D81191">
        <w:trPr>
          <w:trHeight w:val="2259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8 Марта, 13 «А»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500113.081   1377279.90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500115.121   1377280.13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500114.773   1377283.20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500112.733   1377282.96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500113.081   1377279.90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 (мороженое)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14.10.2019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14.10.2019-13.10.2024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8 Марта 20 «А»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500132.181   1377277.93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500133.016   1377270.33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500136.120   1377270.67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500135.285   1377278.27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500132.181   1377277.93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 (хлебобулочные изделия, напитки, мороженое, хозяйственные товары)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06.09.2021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06.09.2021-05.09.2026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ул.8 Марта 3 «А» в районе домов 3-5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500124.488   1376905.564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500124.488   1376900.928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500119.852   1376900.928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500119.852   1376905.564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 пер. Восточный, 2 «А»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499444.473   1378259.17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499448.042   1378254.33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499453.679   1378258.48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499450.110   1378263.32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499444.473   1378259.17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 (хлебобулочные изделия, напитки)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25.05.2023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25.05.2023-24.05.2028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274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Зеленая, 5 «А»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501502.065   1375580.459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501505.310   1375583.751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501503.575   1375585.461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501500.330   1375582.169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501502.065   1375580.459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01.06.2021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01.06.2021-</w:t>
            </w:r>
            <w:r>
              <w:rPr>
                <w:sz w:val="18"/>
                <w:szCs w:val="18"/>
              </w:rPr>
              <w:lastRenderedPageBreak/>
              <w:t>31.05.2026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lastRenderedPageBreak/>
              <w:t xml:space="preserve">Возможно продление договора на размещение </w:t>
            </w:r>
            <w:r>
              <w:rPr>
                <w:sz w:val="18"/>
                <w:szCs w:val="18"/>
              </w:rPr>
              <w:lastRenderedPageBreak/>
              <w:t>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участок, государственная собственность на который не </w:t>
            </w:r>
            <w:r>
              <w:rPr>
                <w:sz w:val="18"/>
                <w:szCs w:val="18"/>
              </w:rPr>
              <w:lastRenderedPageBreak/>
              <w:t>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Фурманова, 66 «А»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500671.167   1376882.919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500671.398   1376879.581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500677.711   1376880.018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500677.480   1376883.356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500671.167   1376882.919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03.06.2021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03.06.2021-02.06.2026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Сорочинск ул. </w:t>
            </w:r>
            <w:proofErr w:type="spellStart"/>
            <w:r>
              <w:rPr>
                <w:sz w:val="18"/>
                <w:szCs w:val="18"/>
              </w:rPr>
              <w:t>Орская</w:t>
            </w:r>
            <w:proofErr w:type="spellEnd"/>
            <w:r>
              <w:rPr>
                <w:sz w:val="18"/>
                <w:szCs w:val="18"/>
              </w:rPr>
              <w:t xml:space="preserve"> д.1 «Е»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503586.220   1375169.60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503587.640   1375167.51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503590.748   1375169.61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503589.328   1375171.71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503586.220   1375169.60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 (крупы, хлебобулочные изделия, напитки, мороженое)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02.12.2019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02.12.2019-01.12.2024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320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Орская</w:t>
            </w:r>
            <w:proofErr w:type="spellEnd"/>
            <w:r>
              <w:rPr>
                <w:sz w:val="18"/>
                <w:szCs w:val="18"/>
              </w:rPr>
              <w:t>, 1 «Г»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503577.105   1375159.716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503580.535   1375162.034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503578.789   1375164.617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503575.359   1375162.299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503577.105   1375159.716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14.10.2019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14.10.2019-13.10.2024</w:t>
            </w:r>
          </w:p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Орская</w:t>
            </w:r>
            <w:proofErr w:type="spellEnd"/>
            <w:r>
              <w:rPr>
                <w:sz w:val="18"/>
                <w:szCs w:val="18"/>
              </w:rPr>
              <w:t>, 1 «Д»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503581.121   1375166.184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503582.471   1375164.178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503585.558   1375166.255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503584.208   1375168.261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503581.121   1375166.184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 (</w:t>
            </w:r>
            <w:proofErr w:type="gramStart"/>
            <w:r>
              <w:rPr>
                <w:sz w:val="18"/>
                <w:szCs w:val="18"/>
              </w:rPr>
              <w:t>мороженное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14.10.2019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14.10.2019-13.10.2024</w:t>
            </w:r>
          </w:p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Орская</w:t>
            </w:r>
            <w:proofErr w:type="spellEnd"/>
            <w:r>
              <w:rPr>
                <w:sz w:val="18"/>
                <w:szCs w:val="18"/>
              </w:rPr>
              <w:t>, 1 (в районе 5-этажного дома)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503471.422   1375061.98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503466.369   1375058.65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503463.009   </w:t>
            </w:r>
            <w:r>
              <w:rPr>
                <w:sz w:val="18"/>
                <w:szCs w:val="18"/>
              </w:rPr>
              <w:lastRenderedPageBreak/>
              <w:t>1375063.73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503468.062   1375067.07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503471.422   1375061.98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Продовольственные/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31.07.2020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31.07.2020-30.07.2025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Возможно продление договора на размещение НТО на новый </w:t>
            </w:r>
            <w:r>
              <w:rPr>
                <w:sz w:val="18"/>
                <w:szCs w:val="18"/>
              </w:rPr>
              <w:lastRenderedPageBreak/>
              <w:t>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257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504813.467   1373401.721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504817.686   1373404.410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504824.408   1373393.863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504820.189   1373391.174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504813.467   1373401.721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Продовольственные/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01.07.2023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01.07.2023-30.06.2028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215 «А»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504015.249   1374666.494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504017.010   1374667.839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504018.957   1374665.289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504017.196   1374663.944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504015.249   1374666.494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 (хлебобулочные изделия)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12.03.2020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12.03.2020 - 11.03.2025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215 (торец здания) 1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503986.440   1374666.703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503983.172   1374664.350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503980.801   1374667.644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503984.069   1374669.997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503986.440   1374666.703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Продовольственные/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31.07.2020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31.07.2020-30.07.2025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215 (торец здания) 2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503980.744   1374667.64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503983.178   1374664.35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503979.941   1374661.95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503977.507   1374665.25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503980.744   1374667.64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31.07.2020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31.07.2020-30.07.2025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 в районе дома 199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503952.972   1374732.873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503954.768   1374730.417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503958.038   1374732.808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503956.242   1374735.264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503952.972   1374732.873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 (хлебобулочные изделия)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29.04.2019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29.04.2019-28.04.2024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1117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215 «А» (остановка)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504011.504   1374676.615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504009.070   1374674.783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504000.702   1374686.072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504002.024   1374687.023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504003.229   1374685.377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504006.150   1374686.374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504012.153   1374678.237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504011.504   1374676.592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504011.481   1374676.615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товары (пластиковые окна)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12.03.2020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12.03.2020-   11.03.2025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215 «В»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504027.997   1374649.123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504031.289   1374651.476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504027.163   1374657.213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504026.803   1374656.969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504026.050   1374658.024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504024.798   1374657.132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504025.552   1374656.089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504023.871   1374654.860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504027.997   1374649.111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Непродовольственные/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31.07.2020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31.07.2020-30.07.2025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Фрунзе,8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502595.560   1376404.266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502592.941   1376402.620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502589.141   1376408.666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502591.760   1376410.312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502595.560   1376404.266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29.04.2019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29.04.2019-28.04.2024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ул. Пушкина, 20 «А»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Договор на </w:t>
            </w:r>
            <w:r>
              <w:rPr>
                <w:sz w:val="18"/>
                <w:szCs w:val="18"/>
              </w:rPr>
              <w:lastRenderedPageBreak/>
              <w:t>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502599.709   </w:t>
            </w:r>
            <w:r>
              <w:rPr>
                <w:sz w:val="18"/>
                <w:szCs w:val="18"/>
              </w:rPr>
              <w:lastRenderedPageBreak/>
              <w:t>1376405.309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502604.981   1376408.519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502606.195   1376406.525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502600.923   1376403.315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502599.709   1376405.309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Цветы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Договор от </w:t>
            </w:r>
            <w:r>
              <w:rPr>
                <w:sz w:val="18"/>
                <w:szCs w:val="18"/>
              </w:rPr>
              <w:lastRenderedPageBreak/>
              <w:t>20.06.2022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20.06.2022-19.06.2027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lastRenderedPageBreak/>
              <w:t xml:space="preserve">Возможно </w:t>
            </w:r>
            <w:r>
              <w:rPr>
                <w:sz w:val="18"/>
                <w:szCs w:val="18"/>
              </w:rPr>
              <w:lastRenderedPageBreak/>
              <w:t>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участок, </w:t>
            </w:r>
            <w:r>
              <w:rPr>
                <w:sz w:val="18"/>
                <w:szCs w:val="18"/>
              </w:rPr>
              <w:lastRenderedPageBreak/>
              <w:t>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Сорочинск, ул. </w:t>
            </w:r>
            <w:proofErr w:type="gramStart"/>
            <w:r>
              <w:rPr>
                <w:sz w:val="18"/>
                <w:szCs w:val="18"/>
              </w:rPr>
              <w:t>Интернациональная</w:t>
            </w:r>
            <w:proofErr w:type="gramEnd"/>
            <w:r>
              <w:rPr>
                <w:sz w:val="18"/>
                <w:szCs w:val="18"/>
              </w:rPr>
              <w:t>, 9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502487.798   1376188.394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502483.962   1376194.293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502479.263   1376191.237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502483.099   1376185.338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502487.798   1376188.394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 (хлебобулочные изделия, напитки, мороженое, хозяйственные товары)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01.06.2023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01.06.2023-31.05.2028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ернышевского</w:t>
            </w:r>
            <w:proofErr w:type="spellEnd"/>
            <w:r>
              <w:rPr>
                <w:sz w:val="18"/>
                <w:szCs w:val="18"/>
              </w:rPr>
              <w:t>, 201 «А»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500961.867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1377567.989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500959.288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1377565.410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500955.035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1377569.663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500957.614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1377572.242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500961.867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1377567.989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Продовольственные/непродовольственные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Орская</w:t>
            </w:r>
            <w:proofErr w:type="spellEnd"/>
            <w:r>
              <w:rPr>
                <w:sz w:val="18"/>
                <w:szCs w:val="18"/>
              </w:rPr>
              <w:t>, 1, «А»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503471.422   1375062.021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503468.061   1375067.097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503472.656   1375070.139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503476.017   1375065.063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503471.422   1375062.021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Продовольственные/непродовольственные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03.06.2021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03.06.2021-02.06.2026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орочинск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gramStart"/>
            <w:r>
              <w:rPr>
                <w:sz w:val="18"/>
                <w:szCs w:val="18"/>
              </w:rPr>
              <w:t>Зеленая</w:t>
            </w:r>
            <w:proofErr w:type="gramEnd"/>
            <w:r>
              <w:rPr>
                <w:sz w:val="18"/>
                <w:szCs w:val="18"/>
              </w:rPr>
              <w:t xml:space="preserve"> (рядом с участком Зеленая,3 «Д»)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501148.477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1275790.250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501150.447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1375793.495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501154.458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1375791.060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501152.488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1375787.815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501148.477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1375790.250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товары, хлебобулочные изделия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15.08.2022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15.08.2022-14.08.2027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772"/>
        </w:trPr>
        <w:tc>
          <w:tcPr>
            <w:tcW w:w="1572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rPr>
                <w:sz w:val="18"/>
                <w:szCs w:val="18"/>
              </w:rPr>
            </w:pPr>
          </w:p>
          <w:p w:rsidR="00D81191" w:rsidRDefault="00895EBD">
            <w:pPr>
              <w:pStyle w:val="af1"/>
              <w:widowControl w:val="0"/>
              <w:ind w:left="108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Раздел </w:t>
            </w:r>
            <w:r>
              <w:rPr>
                <w:b/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 xml:space="preserve">     Город Сорочинск (сезонная торговля)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микрорайон, д.15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районе магазина «</w:t>
            </w:r>
            <w:proofErr w:type="spellStart"/>
            <w:r>
              <w:rPr>
                <w:sz w:val="18"/>
                <w:szCs w:val="18"/>
              </w:rPr>
              <w:t>Шрек</w:t>
            </w:r>
            <w:proofErr w:type="spellEnd"/>
            <w:r>
              <w:rPr>
                <w:sz w:val="18"/>
                <w:szCs w:val="18"/>
              </w:rPr>
              <w:t>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499555.770   1377084.977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499570.951   1377084.397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499570.738   1377078.821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499555.557   1377079.401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499555.770   1377084.977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октябрь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Передвижные </w:t>
            </w:r>
            <w:proofErr w:type="spellStart"/>
            <w:r>
              <w:rPr>
                <w:sz w:val="18"/>
                <w:szCs w:val="18"/>
              </w:rPr>
              <w:t>сооруже</w:t>
            </w:r>
            <w:proofErr w:type="spellEnd"/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Фурманова 113 (в районе рынка «Южный»)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октябрь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Передвижные </w:t>
            </w:r>
            <w:proofErr w:type="spellStart"/>
            <w:r>
              <w:rPr>
                <w:sz w:val="18"/>
                <w:szCs w:val="18"/>
              </w:rPr>
              <w:t>сооруже</w:t>
            </w:r>
            <w:proofErr w:type="spellEnd"/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Фурманова 113 (в районе рынка «Южный»)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октябрь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Передвижные </w:t>
            </w:r>
            <w:proofErr w:type="spellStart"/>
            <w:r>
              <w:rPr>
                <w:sz w:val="18"/>
                <w:szCs w:val="18"/>
              </w:rPr>
              <w:t>сооруже</w:t>
            </w:r>
            <w:proofErr w:type="spellEnd"/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926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189 (в районе магазина «Уют»)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503907.846   1374783.840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503914.105   1374788.405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503902.864   1374803.818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октябрь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Передвижные </w:t>
            </w:r>
            <w:proofErr w:type="spellStart"/>
            <w:r>
              <w:rPr>
                <w:sz w:val="18"/>
                <w:szCs w:val="18"/>
              </w:rPr>
              <w:t>сооруже</w:t>
            </w:r>
            <w:proofErr w:type="spellEnd"/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926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189 (в районе магазина «Уют»)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503907.846   1374783.840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503914.105   1374788.405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503902.864   </w:t>
            </w:r>
            <w:r>
              <w:rPr>
                <w:sz w:val="18"/>
                <w:szCs w:val="18"/>
              </w:rPr>
              <w:lastRenderedPageBreak/>
              <w:t>1374803.818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октябрь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Передвижные сооружения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656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189 (в районе магазина «Уют»)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503907.846   1374783.840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503914.105   1374788.405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503902.864   1374803.818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Елочный базар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Натуральная ель, сосна, хвоя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794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189 (в районе магазина «Уют»)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503907.846   1374783.840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503914.105   1374788.405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503902.864   1374803.818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Елочный базар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Натуральная ель, сосна, хвоя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605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189 (в районе магазина «Уют»)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503907.846   1374783.840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503914.105   1374788.405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503902.864   1374803.818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Елочный базар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Натуральная ель, сосна, хвоя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605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189 (в районе магазина «Уют»)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503907.846   1374783.840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503914.105   1374788.405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503902.864   1374803.818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Елочный базар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Натуральная ель, сосна, хвоя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Фурманова 113 (в районе рынка «Южный»)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500037.273   1376859.927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left" w:pos="91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Елочный базар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Натуральная ель, сосна, хвоя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Фурманова 113 (в районе рынка «Южный»)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Елочный базар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Натуральная ель, сосна, хвоя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634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Фурманова 113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районе рынка «Южный»)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Елочный базар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Натуральная ель, сосна, хвоя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634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Фурманова 113 (в районе рынка «Южный»)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Елочный базар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Натуральная ель, сосна, хвоя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634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2-й </w:t>
            </w:r>
            <w:proofErr w:type="spellStart"/>
            <w:r>
              <w:rPr>
                <w:sz w:val="18"/>
                <w:szCs w:val="18"/>
              </w:rPr>
              <w:t>мик</w:t>
            </w:r>
            <w:proofErr w:type="spellEnd"/>
            <w:r>
              <w:rPr>
                <w:sz w:val="18"/>
                <w:szCs w:val="18"/>
              </w:rPr>
              <w:t xml:space="preserve">-он, д. 15 (ул. </w:t>
            </w:r>
            <w:proofErr w:type="spellStart"/>
            <w:r>
              <w:rPr>
                <w:sz w:val="18"/>
                <w:szCs w:val="18"/>
              </w:rPr>
              <w:t>Ташлинская</w:t>
            </w:r>
            <w:proofErr w:type="spellEnd"/>
            <w:r>
              <w:rPr>
                <w:sz w:val="18"/>
                <w:szCs w:val="18"/>
              </w:rPr>
              <w:t>, в районе д. 15)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499549.743   1376948.682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499549.048   1376932.574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499541.610   1376932.895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499542.305   1376949.003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Елочный базар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Натуральная ель, сосна, хвоя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634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2-й </w:t>
            </w:r>
            <w:proofErr w:type="spellStart"/>
            <w:r>
              <w:rPr>
                <w:sz w:val="18"/>
                <w:szCs w:val="18"/>
              </w:rPr>
              <w:t>мик</w:t>
            </w:r>
            <w:proofErr w:type="spellEnd"/>
            <w:r>
              <w:rPr>
                <w:sz w:val="18"/>
                <w:szCs w:val="18"/>
              </w:rPr>
              <w:t xml:space="preserve">-он, д. 15 (ул. </w:t>
            </w:r>
            <w:proofErr w:type="spellStart"/>
            <w:r>
              <w:rPr>
                <w:sz w:val="18"/>
                <w:szCs w:val="18"/>
              </w:rPr>
              <w:t>Ташлинская</w:t>
            </w:r>
            <w:proofErr w:type="spellEnd"/>
            <w:r>
              <w:rPr>
                <w:sz w:val="18"/>
                <w:szCs w:val="18"/>
              </w:rPr>
              <w:t>, в районе д. 15)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499549.743   1376948.682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499549.048   1376932.574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499541.610   1376932.895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499542.305   1376949.003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Елочный базар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Натуральная ель, сосна, хвоя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634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2-й </w:t>
            </w:r>
            <w:proofErr w:type="spellStart"/>
            <w:r>
              <w:rPr>
                <w:sz w:val="18"/>
                <w:szCs w:val="18"/>
              </w:rPr>
              <w:t>мик</w:t>
            </w:r>
            <w:proofErr w:type="spellEnd"/>
            <w:r>
              <w:rPr>
                <w:sz w:val="18"/>
                <w:szCs w:val="18"/>
              </w:rPr>
              <w:t xml:space="preserve">-он, д. 15 (ул. </w:t>
            </w:r>
            <w:proofErr w:type="spellStart"/>
            <w:r>
              <w:rPr>
                <w:sz w:val="18"/>
                <w:szCs w:val="18"/>
              </w:rPr>
              <w:t>Ташлинская</w:t>
            </w:r>
            <w:proofErr w:type="spellEnd"/>
            <w:r>
              <w:rPr>
                <w:sz w:val="18"/>
                <w:szCs w:val="18"/>
              </w:rPr>
              <w:t>, в районе д. 15)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499549.743   1376948.682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499549.048   1376932.574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499541.610   1376932.895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499542.305   1376949.003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Елочный базар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Натуральная ель, сосна, хвоя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189(в районе магазина «Уют»)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503907.846   1374783.840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503914.105   1374788.405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503902.864   1374803.818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Овощи, фрукты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189(в районе магазина «Уют»)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503907.846   1374783.840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503914.105   1374788.405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503902.864   1374803.818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Овощи, фрукты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189(в районе магазина «Уют»)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503907.846   1374783.840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503914.105   1374788.405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503902.864   1374803.818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503896.605   1374799.253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Овощи, фрукты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микрорайон, д.15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районе магазина «</w:t>
            </w:r>
            <w:proofErr w:type="spellStart"/>
            <w:r>
              <w:rPr>
                <w:sz w:val="18"/>
                <w:szCs w:val="18"/>
              </w:rPr>
              <w:t>Шрек</w:t>
            </w:r>
            <w:proofErr w:type="spellEnd"/>
            <w:r>
              <w:rPr>
                <w:sz w:val="18"/>
                <w:szCs w:val="18"/>
              </w:rPr>
              <w:t>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499555.770   1377084.977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499570.951   1377084.397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499570.738   1377078.821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499555.557   1377079.401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499555.770   1377084.977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Овощи, фрукты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Фурманова 113 (в районе рынка </w:t>
            </w:r>
            <w:r>
              <w:rPr>
                <w:sz w:val="18"/>
                <w:szCs w:val="18"/>
              </w:rPr>
              <w:lastRenderedPageBreak/>
              <w:t>«Южный»)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500060.914   </w:t>
            </w:r>
            <w:r>
              <w:rPr>
                <w:sz w:val="18"/>
                <w:szCs w:val="18"/>
              </w:rPr>
              <w:lastRenderedPageBreak/>
              <w:t>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Овощи, фрукты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государственная собственность на </w:t>
            </w:r>
            <w:r>
              <w:rPr>
                <w:sz w:val="18"/>
                <w:szCs w:val="18"/>
              </w:rPr>
              <w:lastRenderedPageBreak/>
              <w:t>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Фурманова 113 (в районе рынка «Южный»)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Овощи, фрукты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Фурманова 113 (в районе рынка «Южный»)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Овощи, фрукты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Фурманова 113 (в районе рынка «Южный»)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Овощи, фрукты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2-й </w:t>
            </w:r>
            <w:proofErr w:type="spellStart"/>
            <w:r>
              <w:rPr>
                <w:sz w:val="18"/>
                <w:szCs w:val="18"/>
              </w:rPr>
              <w:t>мик</w:t>
            </w:r>
            <w:proofErr w:type="spellEnd"/>
            <w:r>
              <w:rPr>
                <w:sz w:val="18"/>
                <w:szCs w:val="18"/>
              </w:rPr>
              <w:t xml:space="preserve">-он, д. 15 (ул. </w:t>
            </w:r>
            <w:proofErr w:type="spellStart"/>
            <w:r>
              <w:rPr>
                <w:sz w:val="18"/>
                <w:szCs w:val="18"/>
              </w:rPr>
              <w:t>Ташлинская</w:t>
            </w:r>
            <w:proofErr w:type="spellEnd"/>
            <w:r>
              <w:rPr>
                <w:sz w:val="18"/>
                <w:szCs w:val="18"/>
              </w:rPr>
              <w:t>, в районе д. 15)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499549.743   1376948.682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499549.048   1376932.574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499541.610   1376932.895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499542.305   1376949.003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Овощи, фрукты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2-й </w:t>
            </w:r>
            <w:proofErr w:type="spellStart"/>
            <w:r>
              <w:rPr>
                <w:sz w:val="18"/>
                <w:szCs w:val="18"/>
              </w:rPr>
              <w:t>мик</w:t>
            </w:r>
            <w:proofErr w:type="spellEnd"/>
            <w:r>
              <w:rPr>
                <w:sz w:val="18"/>
                <w:szCs w:val="18"/>
              </w:rPr>
              <w:t xml:space="preserve">-он, д. 15 (ул. </w:t>
            </w:r>
            <w:proofErr w:type="spellStart"/>
            <w:r>
              <w:rPr>
                <w:sz w:val="18"/>
                <w:szCs w:val="18"/>
              </w:rPr>
              <w:t>Ташлинская</w:t>
            </w:r>
            <w:proofErr w:type="spellEnd"/>
            <w:r>
              <w:rPr>
                <w:sz w:val="18"/>
                <w:szCs w:val="18"/>
              </w:rPr>
              <w:t>, в районе д. 15)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499549.743   1376948.682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499549.048   1376932.574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499541.610   1376932.895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499542.305   1376949.003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Овощи, фрукты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2-й </w:t>
            </w:r>
            <w:proofErr w:type="spellStart"/>
            <w:r>
              <w:rPr>
                <w:sz w:val="18"/>
                <w:szCs w:val="18"/>
              </w:rPr>
              <w:t>мик</w:t>
            </w:r>
            <w:proofErr w:type="spellEnd"/>
            <w:r>
              <w:rPr>
                <w:sz w:val="18"/>
                <w:szCs w:val="18"/>
              </w:rPr>
              <w:t xml:space="preserve">-он, д. 15 (ул. </w:t>
            </w:r>
            <w:proofErr w:type="spellStart"/>
            <w:r>
              <w:rPr>
                <w:sz w:val="18"/>
                <w:szCs w:val="18"/>
              </w:rPr>
              <w:t>Ташлинская</w:t>
            </w:r>
            <w:proofErr w:type="spellEnd"/>
            <w:r>
              <w:rPr>
                <w:sz w:val="18"/>
                <w:szCs w:val="18"/>
              </w:rPr>
              <w:t>, в районе д. 15)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499549.743   1376948.682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499549.048   1376932.574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499541.610   1376932.895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499542.305   1376949.003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Овощи, фрукты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gramStart"/>
            <w:r>
              <w:rPr>
                <w:sz w:val="18"/>
                <w:szCs w:val="18"/>
              </w:rPr>
              <w:t>Зеленая</w:t>
            </w:r>
            <w:proofErr w:type="gramEnd"/>
            <w:r>
              <w:rPr>
                <w:sz w:val="18"/>
                <w:szCs w:val="18"/>
              </w:rPr>
              <w:t xml:space="preserve">, 7 (в  районе магазина </w:t>
            </w:r>
            <w:proofErr w:type="spellStart"/>
            <w:r>
              <w:rPr>
                <w:sz w:val="18"/>
                <w:szCs w:val="18"/>
              </w:rPr>
              <w:t>райпо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501531.709   1375528.172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501545.661   1375516.352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501551.147   1375522.828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501537.195   1375534.648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501531.709   1375528.172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Овощи, фрукты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Зеленая, 7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 xml:space="preserve">в районе магазина </w:t>
            </w:r>
            <w:proofErr w:type="spellStart"/>
            <w:r>
              <w:rPr>
                <w:sz w:val="18"/>
                <w:szCs w:val="18"/>
              </w:rPr>
              <w:t>райпо</w:t>
            </w:r>
            <w:proofErr w:type="spellEnd"/>
            <w:r>
              <w:rPr>
                <w:sz w:val="18"/>
                <w:szCs w:val="18"/>
              </w:rPr>
              <w:t xml:space="preserve"> 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501531.709   1375528.172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501545.661   1375516.352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501551.147   1375522.828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501537.195   1375534.648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501531.709   1375528.172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Овощи, фрукты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Фурманова 113 (в районе рынка «Южный»)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Фурманова 113 (в районе рынка «Южный»)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Фурманова 113 (в районе рынка «Южный»)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500037.273   1376851.352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500037.273   1376859.927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500060.914   1376859.927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2-й </w:t>
            </w:r>
            <w:proofErr w:type="spellStart"/>
            <w:r>
              <w:rPr>
                <w:sz w:val="18"/>
                <w:szCs w:val="18"/>
              </w:rPr>
              <w:t>мик</w:t>
            </w:r>
            <w:proofErr w:type="spellEnd"/>
            <w:r>
              <w:rPr>
                <w:sz w:val="18"/>
                <w:szCs w:val="18"/>
              </w:rPr>
              <w:t xml:space="preserve">-он, д. 15 (ул. </w:t>
            </w:r>
            <w:proofErr w:type="spellStart"/>
            <w:r>
              <w:rPr>
                <w:sz w:val="18"/>
                <w:szCs w:val="18"/>
              </w:rPr>
              <w:t>Ташлинская</w:t>
            </w:r>
            <w:proofErr w:type="spellEnd"/>
            <w:r>
              <w:rPr>
                <w:sz w:val="18"/>
                <w:szCs w:val="18"/>
              </w:rPr>
              <w:t>, в районе д. 15)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499549.743   1376948.682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499549.048   1376932.574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499541.610   1376932.895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499542.305   1376949.003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2-й </w:t>
            </w:r>
            <w:proofErr w:type="spellStart"/>
            <w:r>
              <w:rPr>
                <w:sz w:val="18"/>
                <w:szCs w:val="18"/>
              </w:rPr>
              <w:t>мик</w:t>
            </w:r>
            <w:proofErr w:type="spellEnd"/>
            <w:r>
              <w:rPr>
                <w:sz w:val="18"/>
                <w:szCs w:val="18"/>
              </w:rPr>
              <w:t xml:space="preserve">-он, д. 15 (ул. </w:t>
            </w:r>
            <w:proofErr w:type="spellStart"/>
            <w:r>
              <w:rPr>
                <w:sz w:val="18"/>
                <w:szCs w:val="18"/>
              </w:rPr>
              <w:t>Ташлинская</w:t>
            </w:r>
            <w:proofErr w:type="spellEnd"/>
            <w:r>
              <w:rPr>
                <w:sz w:val="18"/>
                <w:szCs w:val="18"/>
              </w:rPr>
              <w:t>, в районе д. 15)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499549.743   1376948.682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499549.048   1376932.574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499541.610   1376932.895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499542.305   1376949.003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gramStart"/>
            <w:r>
              <w:rPr>
                <w:sz w:val="18"/>
                <w:szCs w:val="18"/>
              </w:rPr>
              <w:t>Зеленая</w:t>
            </w:r>
            <w:proofErr w:type="gramEnd"/>
            <w:r>
              <w:rPr>
                <w:sz w:val="18"/>
                <w:szCs w:val="18"/>
              </w:rPr>
              <w:t xml:space="preserve">,7 (в районе магазина </w:t>
            </w:r>
            <w:proofErr w:type="spellStart"/>
            <w:r>
              <w:rPr>
                <w:sz w:val="18"/>
                <w:szCs w:val="18"/>
              </w:rPr>
              <w:t>райпо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501531.709   1375528.172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501545.661   1375516.352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501551.147   1375522.828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501537.195   1375534.648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501531.709   1375528.172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gramStart"/>
            <w:r>
              <w:rPr>
                <w:sz w:val="18"/>
                <w:szCs w:val="18"/>
              </w:rPr>
              <w:t>Зеленая</w:t>
            </w:r>
            <w:proofErr w:type="gramEnd"/>
            <w:r>
              <w:rPr>
                <w:sz w:val="18"/>
                <w:szCs w:val="18"/>
              </w:rPr>
              <w:t xml:space="preserve">, 7(в районе магазина </w:t>
            </w:r>
            <w:proofErr w:type="spellStart"/>
            <w:r>
              <w:rPr>
                <w:sz w:val="18"/>
                <w:szCs w:val="18"/>
              </w:rPr>
              <w:t>райпо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501531.709   1375528.172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501545.661   1375516.352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501551.147   1375522.828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501537.195   1375534.648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501531.709   1375528.172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199 (в районе магазина «Уют»)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503960.111   1374735.400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503963.819   1374729.837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503972.270   </w:t>
            </w:r>
            <w:r>
              <w:rPr>
                <w:sz w:val="18"/>
                <w:szCs w:val="18"/>
              </w:rPr>
              <w:lastRenderedPageBreak/>
              <w:t>1374735.470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503968.562   1374741.033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503960.111   1374735.400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199(в районе магазина «Уют»)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503960.111   1374735.400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503963.819   1374729.837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503972.270   1374735.470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503968.562   1374741.033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503960.111   1374735.400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Карла Маркса, 199 (в районе магазина «Уют»)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503960.111   1374735.400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503963.819   1374729.837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503972.270   1374735.470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503968.562   1374741.033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503960.111   1374735.400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ноябрь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Бахчевой развал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Бахчевые культуры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 ул. Пушкина,40 «Г»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502922.357   1376658.413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502930.052   1376662.677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502928.429   1376665.922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502934.641   1376669.445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502930.330   1376677.232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502916.470   1376669.491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502922.310   1376658.273</w:t>
            </w: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май-август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Летнее кафе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Сорочинск, ул. Ворошилова, в районе Парка 70 лет Победы</w:t>
            </w:r>
          </w:p>
        </w:tc>
        <w:tc>
          <w:tcPr>
            <w:tcW w:w="13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3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pStyle w:val="af1"/>
              <w:widowControl w:val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499860.924   1377136.216 499857.911   1377136.216 499857.911   1377133.087</w:t>
            </w:r>
          </w:p>
          <w:p w:rsidR="00D81191" w:rsidRDefault="00895EBD">
            <w:pPr>
              <w:pStyle w:val="af1"/>
              <w:widowControl w:val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499860.924 1377133.087</w:t>
            </w:r>
          </w:p>
          <w:p w:rsidR="00D81191" w:rsidRDefault="00895EBD">
            <w:pPr>
              <w:pStyle w:val="af1"/>
              <w:widowControl w:val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499860.924 1377136</w:t>
            </w:r>
            <w:r>
              <w:rPr>
                <w:sz w:val="28"/>
                <w:szCs w:val="28"/>
              </w:rPr>
              <w:t>.</w:t>
            </w:r>
            <w:r>
              <w:rPr>
                <w:sz w:val="18"/>
                <w:szCs w:val="18"/>
              </w:rPr>
              <w:t>216</w:t>
            </w:r>
          </w:p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октябрь</w:t>
            </w:r>
          </w:p>
        </w:tc>
        <w:tc>
          <w:tcPr>
            <w:tcW w:w="1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Сахарная вата, воздушные шары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1572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pStyle w:val="af1"/>
              <w:widowControl w:val="0"/>
              <w:ind w:left="108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Раздел </w:t>
            </w:r>
            <w:r>
              <w:rPr>
                <w:b/>
                <w:sz w:val="18"/>
                <w:szCs w:val="18"/>
                <w:lang w:val="en-US"/>
              </w:rPr>
              <w:t>III</w:t>
            </w:r>
            <w:r>
              <w:rPr>
                <w:sz w:val="18"/>
                <w:szCs w:val="18"/>
              </w:rPr>
              <w:t xml:space="preserve">    Сельские территории </w:t>
            </w:r>
            <w:proofErr w:type="spellStart"/>
            <w:r>
              <w:rPr>
                <w:sz w:val="18"/>
                <w:szCs w:val="18"/>
              </w:rPr>
              <w:t>Сорочинского</w:t>
            </w:r>
            <w:proofErr w:type="spellEnd"/>
            <w:r>
              <w:rPr>
                <w:sz w:val="18"/>
                <w:szCs w:val="18"/>
              </w:rPr>
              <w:t xml:space="preserve"> городского округа (круглогодичная торговля)</w:t>
            </w:r>
          </w:p>
          <w:p w:rsidR="00D81191" w:rsidRDefault="00D81191">
            <w:pPr>
              <w:widowControl w:val="0"/>
              <w:rPr>
                <w:sz w:val="22"/>
                <w:szCs w:val="22"/>
              </w:rPr>
            </w:pP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Сорочинский городской округ,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gramStart"/>
            <w:r>
              <w:rPr>
                <w:sz w:val="18"/>
                <w:szCs w:val="18"/>
              </w:rPr>
              <w:t>Новый</w:t>
            </w:r>
            <w:proofErr w:type="gramEnd"/>
            <w:r>
              <w:rPr>
                <w:sz w:val="18"/>
                <w:szCs w:val="18"/>
              </w:rPr>
              <w:t>, ул. Некрасова 14А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504974.454   1372489.153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504970.977   1372493.094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504967.772   1372490.266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504971.249   1372486.326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504974.454   1372489.153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 (крупы, хлебобулочные изделия, напитки, мороженое, хозяйственные товары)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Сорочинский городской округ,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Первая Михайловка, ул. Пролетарская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480241.018   1366952.703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480233.742   1366953.246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480234.000   1366956.706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480241.276   1366956.163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480241.018   1366952.703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 (крупы, хлебобулочные изделия, напитки, мороженое, хозяйственные товары)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Сорочинский городской округ,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Первая Михайловка, ул. Молодежная,1б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479869.784   1367164.722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479865.612   1367157.768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479867.569   1367156.594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479871.741   1367163.548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479869.784   1367164.722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 (крупы, хлебобулочные изделия, напитки, мороженое, хозяйственные товары)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26.10.2018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26.10.2018-25.10.2023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Сорочинский городской округ,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proofErr w:type="spellStart"/>
            <w:r>
              <w:rPr>
                <w:sz w:val="18"/>
                <w:szCs w:val="18"/>
              </w:rPr>
              <w:t>Первокрасное</w:t>
            </w:r>
            <w:proofErr w:type="spellEnd"/>
            <w:r>
              <w:rPr>
                <w:sz w:val="18"/>
                <w:szCs w:val="18"/>
              </w:rPr>
              <w:t>, ул. Садовая 33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512037.740   1402041.635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512034.572   1402041.064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512032.943   1402050.114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512036.111   1402050.684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512037.740   1402041.635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 (крупы, хлебобулочные изделия, напитки, мороженое, хозяйственные товары)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14.10.2019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14.10.2019-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13.10.2024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Сорочинский городской округ,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Первокрасное</w:t>
            </w:r>
            <w:proofErr w:type="spellEnd"/>
            <w:r>
              <w:rPr>
                <w:sz w:val="18"/>
                <w:szCs w:val="18"/>
              </w:rPr>
              <w:t>, ул. Садовая ,1а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512117.100   1401490.905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512113.918   1401490.737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512113.647   1401495.895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512116.829   1401496.063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512117.100   1401490.905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 (крупы, хлебобулочные изделия, напитки, мороженое, хозяйственные товары)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Сорочинский городской округ,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. Николаевка, ул. Центральная 88б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510326.675   1365422.184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510321.837   1365422.829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510323.119   1365432.445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510327.957   1365431.800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510326.675   1365422.184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 (крупы, хлебобулочные изделия, напитки, мороженое, хозяйственные товары)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14.10.2020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14.10.2019-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13.10.2024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Сорочинский городской округ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. Толкаевка ул. Школьная 5 «Б»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516640.003   1384544.294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516643.339   1384552.551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516639.268   1384554.247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516635.874   1384545.878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516640.059   1384544.294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 (крупы, хлебобулочные изделия, напитки, мороженое, хозяйственные товары)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Сорочинский городской округ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. Толкаевка ул. Школьная 2 «а»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516746.419   1384852.668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516748.598   1384856.609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516744.063   1384859.116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516741.884   1384855.175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516746.419   1384852.668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 (крупы, хлебобулочные изделия, напитки, мороженое, хозяйственные товары)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rPr>
          <w:trHeight w:val="691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Сорочинский городской округ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. Толкаевка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Школьная,18</w:t>
            </w:r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516586.655   1384493.297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516583.874   1384494.340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516586.076   1384500.250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516588.741   1384499.091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516586.655   1384493.297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 (крупы, хлебобулочные изделия, напитки, мороженое, хозяйственные товары)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от 31.07.2020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договора</w:t>
            </w:r>
          </w:p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31.07.2020-30.07.2025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Сорочинский городской округ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с. Баклановка в р-не ДК ул. Курская</w:t>
            </w:r>
            <w:proofErr w:type="gramEnd"/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526447.809   1366009.970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526445.491   1366017.851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526450.311   1366019.269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526452.629   1366011.387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526447.809   </w:t>
            </w:r>
            <w:r>
              <w:rPr>
                <w:sz w:val="18"/>
                <w:szCs w:val="18"/>
              </w:rPr>
              <w:lastRenderedPageBreak/>
              <w:t>1366009.970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 (крупы, хлебобулочные изделия, напитки, мороженое, хозяйственные товары)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D81191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Сорочинский городской округ</w:t>
            </w:r>
          </w:p>
          <w:p w:rsidR="00D81191" w:rsidRDefault="00895EBD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с. Баклановка в р-не ДК ул. Молодежная</w:t>
            </w:r>
            <w:proofErr w:type="gramEnd"/>
          </w:p>
        </w:tc>
        <w:tc>
          <w:tcPr>
            <w:tcW w:w="11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526363.897   1365923.739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526370.851   1365923.739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526370.851   1365919.103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526363.897   1365919.103</w:t>
            </w:r>
          </w:p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526363.897   1365923.739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2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/продовольственные товары (крупы, хлебобулочные изделия, напитки, мороженое, хозяйственные товары)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tabs>
                <w:tab w:val="center" w:pos="792"/>
                <w:tab w:val="left" w:pos="14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D81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191" w:rsidRDefault="00895EB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</w:tbl>
    <w:p w:rsidR="00D81191" w:rsidRDefault="00895EBD">
      <w:pPr>
        <w:pStyle w:val="22"/>
        <w:spacing w:line="264" w:lineRule="auto"/>
        <w:jc w:val="both"/>
        <w:rPr>
          <w:lang w:val="ru-RU"/>
        </w:rPr>
      </w:pPr>
      <w:r>
        <w:rPr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3" behindDoc="0" locked="0" layoutInCell="0" allowOverlap="1" wp14:anchorId="0086CFC4">
                <wp:simplePos x="0" y="0"/>
                <wp:positionH relativeFrom="margin">
                  <wp:align>right</wp:align>
                </wp:positionH>
                <wp:positionV relativeFrom="paragraph">
                  <wp:posOffset>321310</wp:posOffset>
                </wp:positionV>
                <wp:extent cx="2930525" cy="174625"/>
                <wp:effectExtent l="0" t="0" r="0" b="0"/>
                <wp:wrapSquare wrapText="bothSides"/>
                <wp:docPr id="6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004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81191" w:rsidRDefault="00D81191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461.9pt;margin-top:25.3pt;width:230.65pt;height:13.65pt;mso-wrap-style:none;v-text-anchor:middle;mso-position-horizontal:right;mso-position-horizontal-relative:margin" wp14:anchorId="0086CFC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2"/>
          <w:szCs w:val="22"/>
          <w:lang w:val="ru-RU"/>
        </w:rPr>
        <w:br/>
      </w:r>
    </w:p>
    <w:sectPr w:rsidR="00D81191">
      <w:pgSz w:w="16838" w:h="11906" w:orient="landscape"/>
      <w:pgMar w:top="426" w:right="1387" w:bottom="851" w:left="1418" w:header="0" w:footer="0" w:gutter="0"/>
      <w:cols w:space="720"/>
      <w:formProt w:val="0"/>
      <w:docGrid w:linePitch="24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91"/>
    <w:rsid w:val="00895EBD"/>
    <w:rsid w:val="00B2094A"/>
    <w:rsid w:val="00D05F02"/>
    <w:rsid w:val="00D8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953"/>
    <w:rPr>
      <w:sz w:val="24"/>
      <w:szCs w:val="24"/>
    </w:rPr>
  </w:style>
  <w:style w:type="paragraph" w:styleId="1">
    <w:name w:val="heading 1"/>
    <w:basedOn w:val="a"/>
    <w:qFormat/>
    <w:rsid w:val="003A1F24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qFormat/>
    <w:rsid w:val="003916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qFormat/>
    <w:rsid w:val="003A1F24"/>
    <w:pPr>
      <w:keepNext/>
      <w:outlineLvl w:val="4"/>
    </w:pPr>
    <w:rPr>
      <w:b/>
      <w:sz w:val="28"/>
      <w:szCs w:val="20"/>
    </w:rPr>
  </w:style>
  <w:style w:type="paragraph" w:styleId="8">
    <w:name w:val="heading 8"/>
    <w:basedOn w:val="a"/>
    <w:qFormat/>
    <w:rsid w:val="003A1F24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5E2A"/>
    <w:rPr>
      <w:b/>
      <w:bCs/>
    </w:rPr>
  </w:style>
  <w:style w:type="character" w:customStyle="1" w:styleId="a4">
    <w:name w:val="Подзаголовок Знак"/>
    <w:qFormat/>
    <w:rsid w:val="003910AA"/>
    <w:rPr>
      <w:sz w:val="28"/>
      <w:szCs w:val="24"/>
      <w:lang w:val="ru-RU" w:eastAsia="ru-RU" w:bidi="ar-SA"/>
    </w:rPr>
  </w:style>
  <w:style w:type="character" w:customStyle="1" w:styleId="20">
    <w:name w:val="Основной текст 2 Знак"/>
    <w:link w:val="21"/>
    <w:qFormat/>
    <w:rsid w:val="002C0A83"/>
    <w:rPr>
      <w:sz w:val="16"/>
      <w:lang w:val="en-US"/>
    </w:rPr>
  </w:style>
  <w:style w:type="character" w:customStyle="1" w:styleId="21">
    <w:name w:val="Заголовок 2 Знак"/>
    <w:link w:val="20"/>
    <w:qFormat/>
    <w:rsid w:val="00F03C24"/>
    <w:rPr>
      <w:rFonts w:ascii="Arial" w:hAnsi="Arial" w:cs="Arial"/>
      <w:b/>
      <w:bCs/>
      <w:i/>
      <w:iCs/>
      <w:sz w:val="28"/>
      <w:szCs w:val="28"/>
    </w:rPr>
  </w:style>
  <w:style w:type="character" w:customStyle="1" w:styleId="a5">
    <w:name w:val="Схема документа Знак"/>
    <w:qFormat/>
    <w:rsid w:val="0065014B"/>
    <w:rPr>
      <w:rFonts w:ascii="Tahoma" w:hAnsi="Tahoma" w:cs="Tahoma"/>
      <w:sz w:val="16"/>
      <w:szCs w:val="16"/>
    </w:rPr>
  </w:style>
  <w:style w:type="character" w:customStyle="1" w:styleId="10">
    <w:name w:val="Гиперссылка1"/>
    <w:rsid w:val="009A1FF4"/>
    <w:rPr>
      <w:rFonts w:cs="Times New Roman"/>
      <w:color w:val="0000CC"/>
      <w:u w:val="single"/>
    </w:rPr>
  </w:style>
  <w:style w:type="character" w:customStyle="1" w:styleId="11">
    <w:name w:val="Заголовок 1 Знак"/>
    <w:qFormat/>
    <w:rsid w:val="00F03C24"/>
    <w:rPr>
      <w:sz w:val="32"/>
    </w:rPr>
  </w:style>
  <w:style w:type="character" w:customStyle="1" w:styleId="50">
    <w:name w:val="Заголовок 5 Знак"/>
    <w:qFormat/>
    <w:rsid w:val="00F03C24"/>
    <w:rPr>
      <w:b/>
      <w:sz w:val="28"/>
    </w:rPr>
  </w:style>
  <w:style w:type="character" w:customStyle="1" w:styleId="80">
    <w:name w:val="Заголовок 8 Знак"/>
    <w:qFormat/>
    <w:rsid w:val="00F03C24"/>
    <w:rPr>
      <w:b/>
      <w:sz w:val="32"/>
    </w:rPr>
  </w:style>
  <w:style w:type="character" w:customStyle="1" w:styleId="a6">
    <w:name w:val="Основной текст Знак"/>
    <w:qFormat/>
    <w:rsid w:val="00F03C24"/>
    <w:rPr>
      <w:sz w:val="24"/>
      <w:szCs w:val="24"/>
    </w:rPr>
  </w:style>
  <w:style w:type="character" w:customStyle="1" w:styleId="a7">
    <w:name w:val="Текст выноски Знак"/>
    <w:basedOn w:val="a0"/>
    <w:qFormat/>
    <w:rsid w:val="00137A52"/>
    <w:rPr>
      <w:rFonts w:ascii="Tahoma" w:hAnsi="Tahoma" w:cs="Tahoma"/>
      <w:sz w:val="16"/>
      <w:szCs w:val="16"/>
    </w:rPr>
  </w:style>
  <w:style w:type="character" w:customStyle="1" w:styleId="12">
    <w:name w:val="Просмотренная гиперссылка1"/>
    <w:rPr>
      <w:color w:val="800000"/>
      <w:u w:val="single"/>
    </w:rPr>
  </w:style>
  <w:style w:type="character" w:customStyle="1" w:styleId="a8">
    <w:name w:val="Верхний колонтитул Знак"/>
    <w:basedOn w:val="a0"/>
    <w:qFormat/>
    <w:rsid w:val="00C47C43"/>
    <w:rPr>
      <w:sz w:val="24"/>
      <w:szCs w:val="24"/>
    </w:rPr>
  </w:style>
  <w:style w:type="character" w:customStyle="1" w:styleId="a9">
    <w:name w:val="Нижний колонтитул Знак"/>
    <w:basedOn w:val="a0"/>
    <w:qFormat/>
    <w:rsid w:val="00C47C43"/>
    <w:rPr>
      <w:sz w:val="24"/>
      <w:szCs w:val="24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3910AA"/>
    <w:pPr>
      <w:spacing w:after="120"/>
    </w:p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22">
    <w:name w:val="Body Text 2"/>
    <w:basedOn w:val="a"/>
    <w:qFormat/>
    <w:rsid w:val="003A1F24"/>
    <w:rPr>
      <w:sz w:val="16"/>
      <w:szCs w:val="20"/>
      <w:lang w:val="en-US"/>
    </w:rPr>
  </w:style>
  <w:style w:type="paragraph" w:styleId="ad">
    <w:name w:val="Normal (Web)"/>
    <w:basedOn w:val="a"/>
    <w:qFormat/>
    <w:rsid w:val="00E15E2A"/>
    <w:pPr>
      <w:spacing w:beforeAutospacing="1" w:afterAutospacing="1"/>
    </w:pPr>
  </w:style>
  <w:style w:type="paragraph" w:styleId="ae">
    <w:name w:val="Subtitle"/>
    <w:basedOn w:val="a"/>
    <w:qFormat/>
    <w:rsid w:val="003910AA"/>
    <w:rPr>
      <w:sz w:val="28"/>
    </w:rPr>
  </w:style>
  <w:style w:type="paragraph" w:customStyle="1" w:styleId="ConsNonformat">
    <w:name w:val="ConsNonformat"/>
    <w:qFormat/>
    <w:rsid w:val="003910AA"/>
    <w:pPr>
      <w:widowControl w:val="0"/>
    </w:pPr>
    <w:rPr>
      <w:rFonts w:ascii="Courier New" w:hAnsi="Courier New" w:cs="Courier New"/>
      <w:sz w:val="24"/>
    </w:rPr>
  </w:style>
  <w:style w:type="paragraph" w:customStyle="1" w:styleId="ConsPlusNonformat">
    <w:name w:val="ConsPlusNonformat"/>
    <w:uiPriority w:val="99"/>
    <w:qFormat/>
    <w:rsid w:val="00A24BBE"/>
    <w:rPr>
      <w:rFonts w:ascii="Courier New" w:hAnsi="Courier New" w:cs="Courier New"/>
      <w:sz w:val="24"/>
    </w:rPr>
  </w:style>
  <w:style w:type="paragraph" w:styleId="af">
    <w:name w:val="Document Map"/>
    <w:basedOn w:val="a"/>
    <w:qFormat/>
    <w:rsid w:val="0065014B"/>
    <w:rPr>
      <w:rFonts w:ascii="Tahoma" w:hAnsi="Tahoma" w:cs="Tahoma"/>
      <w:sz w:val="16"/>
      <w:szCs w:val="16"/>
    </w:rPr>
  </w:style>
  <w:style w:type="paragraph" w:customStyle="1" w:styleId="formattexttopleveltext">
    <w:name w:val="formattexttopleveltext"/>
    <w:basedOn w:val="a"/>
    <w:qFormat/>
    <w:rsid w:val="00DC458C"/>
    <w:pPr>
      <w:spacing w:beforeAutospacing="1" w:afterAutospacing="1"/>
    </w:pPr>
  </w:style>
  <w:style w:type="paragraph" w:styleId="af0">
    <w:name w:val="Balloon Text"/>
    <w:basedOn w:val="a"/>
    <w:qFormat/>
    <w:rsid w:val="00137A5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3397E"/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75282C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nhideWhenUsed/>
    <w:rsid w:val="00C47C43"/>
    <w:pPr>
      <w:tabs>
        <w:tab w:val="center" w:pos="4677"/>
        <w:tab w:val="right" w:pos="9355"/>
      </w:tabs>
    </w:pPr>
  </w:style>
  <w:style w:type="paragraph" w:styleId="af3">
    <w:name w:val="footer"/>
    <w:basedOn w:val="a"/>
    <w:unhideWhenUsed/>
    <w:rsid w:val="00C47C43"/>
    <w:pPr>
      <w:tabs>
        <w:tab w:val="center" w:pos="4677"/>
        <w:tab w:val="right" w:pos="9355"/>
      </w:tabs>
    </w:pPr>
  </w:style>
  <w:style w:type="table" w:styleId="af4">
    <w:name w:val="Table Grid"/>
    <w:basedOn w:val="a1"/>
    <w:rsid w:val="00B46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953"/>
    <w:rPr>
      <w:sz w:val="24"/>
      <w:szCs w:val="24"/>
    </w:rPr>
  </w:style>
  <w:style w:type="paragraph" w:styleId="1">
    <w:name w:val="heading 1"/>
    <w:basedOn w:val="a"/>
    <w:qFormat/>
    <w:rsid w:val="003A1F24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qFormat/>
    <w:rsid w:val="003916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qFormat/>
    <w:rsid w:val="003A1F24"/>
    <w:pPr>
      <w:keepNext/>
      <w:outlineLvl w:val="4"/>
    </w:pPr>
    <w:rPr>
      <w:b/>
      <w:sz w:val="28"/>
      <w:szCs w:val="20"/>
    </w:rPr>
  </w:style>
  <w:style w:type="paragraph" w:styleId="8">
    <w:name w:val="heading 8"/>
    <w:basedOn w:val="a"/>
    <w:qFormat/>
    <w:rsid w:val="003A1F24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5E2A"/>
    <w:rPr>
      <w:b/>
      <w:bCs/>
    </w:rPr>
  </w:style>
  <w:style w:type="character" w:customStyle="1" w:styleId="a4">
    <w:name w:val="Подзаголовок Знак"/>
    <w:qFormat/>
    <w:rsid w:val="003910AA"/>
    <w:rPr>
      <w:sz w:val="28"/>
      <w:szCs w:val="24"/>
      <w:lang w:val="ru-RU" w:eastAsia="ru-RU" w:bidi="ar-SA"/>
    </w:rPr>
  </w:style>
  <w:style w:type="character" w:customStyle="1" w:styleId="20">
    <w:name w:val="Основной текст 2 Знак"/>
    <w:link w:val="21"/>
    <w:qFormat/>
    <w:rsid w:val="002C0A83"/>
    <w:rPr>
      <w:sz w:val="16"/>
      <w:lang w:val="en-US"/>
    </w:rPr>
  </w:style>
  <w:style w:type="character" w:customStyle="1" w:styleId="21">
    <w:name w:val="Заголовок 2 Знак"/>
    <w:link w:val="20"/>
    <w:qFormat/>
    <w:rsid w:val="00F03C24"/>
    <w:rPr>
      <w:rFonts w:ascii="Arial" w:hAnsi="Arial" w:cs="Arial"/>
      <w:b/>
      <w:bCs/>
      <w:i/>
      <w:iCs/>
      <w:sz w:val="28"/>
      <w:szCs w:val="28"/>
    </w:rPr>
  </w:style>
  <w:style w:type="character" w:customStyle="1" w:styleId="a5">
    <w:name w:val="Схема документа Знак"/>
    <w:qFormat/>
    <w:rsid w:val="0065014B"/>
    <w:rPr>
      <w:rFonts w:ascii="Tahoma" w:hAnsi="Tahoma" w:cs="Tahoma"/>
      <w:sz w:val="16"/>
      <w:szCs w:val="16"/>
    </w:rPr>
  </w:style>
  <w:style w:type="character" w:customStyle="1" w:styleId="10">
    <w:name w:val="Гиперссылка1"/>
    <w:rsid w:val="009A1FF4"/>
    <w:rPr>
      <w:rFonts w:cs="Times New Roman"/>
      <w:color w:val="0000CC"/>
      <w:u w:val="single"/>
    </w:rPr>
  </w:style>
  <w:style w:type="character" w:customStyle="1" w:styleId="11">
    <w:name w:val="Заголовок 1 Знак"/>
    <w:qFormat/>
    <w:rsid w:val="00F03C24"/>
    <w:rPr>
      <w:sz w:val="32"/>
    </w:rPr>
  </w:style>
  <w:style w:type="character" w:customStyle="1" w:styleId="50">
    <w:name w:val="Заголовок 5 Знак"/>
    <w:qFormat/>
    <w:rsid w:val="00F03C24"/>
    <w:rPr>
      <w:b/>
      <w:sz w:val="28"/>
    </w:rPr>
  </w:style>
  <w:style w:type="character" w:customStyle="1" w:styleId="80">
    <w:name w:val="Заголовок 8 Знак"/>
    <w:qFormat/>
    <w:rsid w:val="00F03C24"/>
    <w:rPr>
      <w:b/>
      <w:sz w:val="32"/>
    </w:rPr>
  </w:style>
  <w:style w:type="character" w:customStyle="1" w:styleId="a6">
    <w:name w:val="Основной текст Знак"/>
    <w:qFormat/>
    <w:rsid w:val="00F03C24"/>
    <w:rPr>
      <w:sz w:val="24"/>
      <w:szCs w:val="24"/>
    </w:rPr>
  </w:style>
  <w:style w:type="character" w:customStyle="1" w:styleId="a7">
    <w:name w:val="Текст выноски Знак"/>
    <w:basedOn w:val="a0"/>
    <w:qFormat/>
    <w:rsid w:val="00137A52"/>
    <w:rPr>
      <w:rFonts w:ascii="Tahoma" w:hAnsi="Tahoma" w:cs="Tahoma"/>
      <w:sz w:val="16"/>
      <w:szCs w:val="16"/>
    </w:rPr>
  </w:style>
  <w:style w:type="character" w:customStyle="1" w:styleId="12">
    <w:name w:val="Просмотренная гиперссылка1"/>
    <w:rPr>
      <w:color w:val="800000"/>
      <w:u w:val="single"/>
    </w:rPr>
  </w:style>
  <w:style w:type="character" w:customStyle="1" w:styleId="a8">
    <w:name w:val="Верхний колонтитул Знак"/>
    <w:basedOn w:val="a0"/>
    <w:qFormat/>
    <w:rsid w:val="00C47C43"/>
    <w:rPr>
      <w:sz w:val="24"/>
      <w:szCs w:val="24"/>
    </w:rPr>
  </w:style>
  <w:style w:type="character" w:customStyle="1" w:styleId="a9">
    <w:name w:val="Нижний колонтитул Знак"/>
    <w:basedOn w:val="a0"/>
    <w:qFormat/>
    <w:rsid w:val="00C47C43"/>
    <w:rPr>
      <w:sz w:val="24"/>
      <w:szCs w:val="24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3910AA"/>
    <w:pPr>
      <w:spacing w:after="120"/>
    </w:p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22">
    <w:name w:val="Body Text 2"/>
    <w:basedOn w:val="a"/>
    <w:qFormat/>
    <w:rsid w:val="003A1F24"/>
    <w:rPr>
      <w:sz w:val="16"/>
      <w:szCs w:val="20"/>
      <w:lang w:val="en-US"/>
    </w:rPr>
  </w:style>
  <w:style w:type="paragraph" w:styleId="ad">
    <w:name w:val="Normal (Web)"/>
    <w:basedOn w:val="a"/>
    <w:qFormat/>
    <w:rsid w:val="00E15E2A"/>
    <w:pPr>
      <w:spacing w:beforeAutospacing="1" w:afterAutospacing="1"/>
    </w:pPr>
  </w:style>
  <w:style w:type="paragraph" w:styleId="ae">
    <w:name w:val="Subtitle"/>
    <w:basedOn w:val="a"/>
    <w:qFormat/>
    <w:rsid w:val="003910AA"/>
    <w:rPr>
      <w:sz w:val="28"/>
    </w:rPr>
  </w:style>
  <w:style w:type="paragraph" w:customStyle="1" w:styleId="ConsNonformat">
    <w:name w:val="ConsNonformat"/>
    <w:qFormat/>
    <w:rsid w:val="003910AA"/>
    <w:pPr>
      <w:widowControl w:val="0"/>
    </w:pPr>
    <w:rPr>
      <w:rFonts w:ascii="Courier New" w:hAnsi="Courier New" w:cs="Courier New"/>
      <w:sz w:val="24"/>
    </w:rPr>
  </w:style>
  <w:style w:type="paragraph" w:customStyle="1" w:styleId="ConsPlusNonformat">
    <w:name w:val="ConsPlusNonformat"/>
    <w:uiPriority w:val="99"/>
    <w:qFormat/>
    <w:rsid w:val="00A24BBE"/>
    <w:rPr>
      <w:rFonts w:ascii="Courier New" w:hAnsi="Courier New" w:cs="Courier New"/>
      <w:sz w:val="24"/>
    </w:rPr>
  </w:style>
  <w:style w:type="paragraph" w:styleId="af">
    <w:name w:val="Document Map"/>
    <w:basedOn w:val="a"/>
    <w:qFormat/>
    <w:rsid w:val="0065014B"/>
    <w:rPr>
      <w:rFonts w:ascii="Tahoma" w:hAnsi="Tahoma" w:cs="Tahoma"/>
      <w:sz w:val="16"/>
      <w:szCs w:val="16"/>
    </w:rPr>
  </w:style>
  <w:style w:type="paragraph" w:customStyle="1" w:styleId="formattexttopleveltext">
    <w:name w:val="formattexttopleveltext"/>
    <w:basedOn w:val="a"/>
    <w:qFormat/>
    <w:rsid w:val="00DC458C"/>
    <w:pPr>
      <w:spacing w:beforeAutospacing="1" w:afterAutospacing="1"/>
    </w:pPr>
  </w:style>
  <w:style w:type="paragraph" w:styleId="af0">
    <w:name w:val="Balloon Text"/>
    <w:basedOn w:val="a"/>
    <w:qFormat/>
    <w:rsid w:val="00137A5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3397E"/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75282C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nhideWhenUsed/>
    <w:rsid w:val="00C47C43"/>
    <w:pPr>
      <w:tabs>
        <w:tab w:val="center" w:pos="4677"/>
        <w:tab w:val="right" w:pos="9355"/>
      </w:tabs>
    </w:pPr>
  </w:style>
  <w:style w:type="paragraph" w:styleId="af3">
    <w:name w:val="footer"/>
    <w:basedOn w:val="a"/>
    <w:unhideWhenUsed/>
    <w:rsid w:val="00C47C43"/>
    <w:pPr>
      <w:tabs>
        <w:tab w:val="center" w:pos="4677"/>
        <w:tab w:val="right" w:pos="9355"/>
      </w:tabs>
    </w:pPr>
  </w:style>
  <w:style w:type="table" w:styleId="af4">
    <w:name w:val="Table Grid"/>
    <w:basedOn w:val="a1"/>
    <w:rsid w:val="00B46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9B33C-C24A-410A-B359-2D48C9C5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5890</Words>
  <Characters>33573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2023-06-19T08:31:00Z</cp:lastPrinted>
  <dcterms:created xsi:type="dcterms:W3CDTF">2023-08-30T04:06:00Z</dcterms:created>
  <dcterms:modified xsi:type="dcterms:W3CDTF">2023-08-30T04:11:00Z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