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5512" w:rsidRDefault="00647C7E">
      <w:pPr>
        <w:pStyle w:val="1"/>
      </w:pPr>
      <w:bookmarkStart w:id="0" w:name="anchor0"/>
      <w:bookmarkEnd w:id="0"/>
      <w:r>
        <w:t>Закон РФ от 7 февраля 1992 г. N 2300-I "О защите прав потребителей"</w:t>
      </w:r>
    </w:p>
    <w:p w:rsidR="00000000" w:rsidRDefault="00647C7E">
      <w:pPr>
        <w:sectPr w:rsidR="00000000">
          <w:headerReference w:type="default" r:id="rId6"/>
          <w:footerReference w:type="default" r:id="rId7"/>
          <w:pgSz w:w="11906" w:h="16838"/>
          <w:pgMar w:top="794" w:right="794" w:bottom="794" w:left="794" w:header="720" w:footer="720" w:gutter="0"/>
          <w:cols w:space="720"/>
        </w:sectPr>
      </w:pPr>
    </w:p>
    <w:p w:rsidR="006B5512" w:rsidRDefault="00647C7E">
      <w:pPr>
        <w:pStyle w:val="aa"/>
      </w:pPr>
      <w:r>
        <w:t>С изменениями и дополнениями от:</w:t>
      </w:r>
    </w:p>
    <w:p w:rsidR="006B5512" w:rsidRDefault="00647C7E">
      <w:pPr>
        <w:pStyle w:val="aa"/>
      </w:pPr>
      <w:r>
        <w:t xml:space="preserve">2 июня 1993 г., 9 января 1996 г., 17 декабря 1999 г., 30 декабря 2001 г., 22 августа, 2 ноября, 21 декабря 2004 г., 27 июля, 16 октября, 25 ноября </w:t>
      </w:r>
      <w:r>
        <w:t>2006 г., 25 октября 2007 г., 23 июля 2008 г., 3 июня, 23 ноября 2009 г., 27 июня, 18 июля 2011 г., 25 июня, 28 июля 2012 г., 2 июля, 21 декабря 2013 г., 5 мая 2014 г., 13 июля 2015 г., 3 июля 2016 г., 1 мая 2017 г., 18 апреля, 4 июня, 29 июля 2018 г., 18 м</w:t>
      </w:r>
      <w:r>
        <w:t>арта, 18 июля, 2 декабря 2019 г., 24 апреля, 31 июля, 8, 22 декабря 2020 г., 11 июня 2021 г., 1 мая, 14 июля, 5 декабря 2022 г., 4 августа 2023 г., 8 августа, 28 декабря 2024 г., 1 апреля 2025 г.</w:t>
      </w:r>
    </w:p>
    <w:p w:rsidR="00000000" w:rsidRDefault="00647C7E">
      <w:pPr>
        <w:sectPr w:rsidR="00000000">
          <w:type w:val="continuous"/>
          <w:pgSz w:w="11906" w:h="16838"/>
          <w:pgMar w:top="794" w:right="1154" w:bottom="794" w:left="115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8" w:history="1">
        <w:r>
          <w:t>Декрет</w:t>
        </w:r>
      </w:hyperlink>
      <w:r>
        <w:t xml:space="preserve"> Высшего Государственного Совета Союзного государства от 6 декабря 2024 г. N 6 "О единых правилах в области защиты прав потребителей"</w:t>
      </w:r>
    </w:p>
    <w:p w:rsidR="006B5512" w:rsidRDefault="00647C7E">
      <w:pPr>
        <w:pStyle w:val="a5"/>
      </w:pPr>
      <w:r>
        <w:t> </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bookmarkStart w:id="1" w:name="anchor1601304"/>
      <w:bookmarkEnd w:id="1"/>
      <w:r>
        <w:t xml:space="preserve">См. </w:t>
      </w:r>
      <w:hyperlink r:id="rId9" w:history="1">
        <w:r>
          <w:t>Стратегию</w:t>
        </w:r>
      </w:hyperlink>
      <w:r>
        <w:t xml:space="preserve"> </w:t>
      </w:r>
      <w:r>
        <w:t xml:space="preserve">государственной политики РФ в области защиты прав потребителей на период до 2030 г., утвержденную </w:t>
      </w:r>
      <w:hyperlink r:id="rId10" w:history="1">
        <w:r>
          <w:t>распоряжением</w:t>
        </w:r>
      </w:hyperlink>
      <w:r>
        <w:t xml:space="preserve"> Правительства РФ от 28 августа 2017 г. N 1837-р</w:t>
      </w:r>
    </w:p>
    <w:p w:rsidR="006B5512" w:rsidRDefault="00647C7E">
      <w:pPr>
        <w:pStyle w:val="a5"/>
      </w:pPr>
      <w:r>
        <w:t xml:space="preserve">См. </w:t>
      </w:r>
      <w:hyperlink r:id="rId11" w:history="1">
        <w:r>
          <w:t>Обзор</w:t>
        </w:r>
      </w:hyperlink>
      <w:r>
        <w:t xml:space="preserve"> практики рассмотрения судами дел по спорам о защите прав потребителей, связанным с реализацией товаров и услуг, утвержденный Президиумом Верховного Суда РФ 17 октября 2018 г.</w:t>
      </w:r>
    </w:p>
    <w:p w:rsidR="006B5512" w:rsidRDefault="00647C7E">
      <w:pPr>
        <w:pStyle w:val="a5"/>
      </w:pPr>
      <w:r>
        <w:t xml:space="preserve">См. </w:t>
      </w:r>
      <w:hyperlink r:id="rId12" w:history="1">
        <w:r>
          <w:t>Обзор</w:t>
        </w:r>
      </w:hyperlink>
      <w:r>
        <w:t xml:space="preserve"> судебной практики по делам, связанным с защитой прав потребителей финансовых услуг, утвержденный Президиумом Верховного Суда РФ 27 сентября 2017 г.</w:t>
      </w:r>
    </w:p>
    <w:p w:rsidR="006B5512" w:rsidRDefault="006B5512">
      <w:pPr>
        <w:pStyle w:val="a5"/>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bookmarkStart w:id="2" w:name="anchor1601305"/>
      <w:bookmarkEnd w:id="2"/>
      <w:r>
        <w:t>О рассмотрении судами гражданских дел по спорам о защи</w:t>
      </w:r>
      <w:r>
        <w:t xml:space="preserve">те прав потребителей см. </w:t>
      </w:r>
      <w:hyperlink r:id="rId13" w:history="1">
        <w:r>
          <w:t>постановление</w:t>
        </w:r>
      </w:hyperlink>
      <w:r>
        <w:t xml:space="preserve"> Пленума Верховного Суда РФ от 28 июня 2012 г. N 17</w:t>
      </w:r>
    </w:p>
    <w:p w:rsidR="006B5512" w:rsidRDefault="00647C7E">
      <w:pPr>
        <w:pStyle w:val="a5"/>
      </w:pPr>
      <w:r>
        <w:t xml:space="preserve">По отдельным вопросам применения настоящего Закона см. </w:t>
      </w:r>
      <w:hyperlink r:id="rId14" w:history="1">
        <w:r>
          <w:t>разъяснения</w:t>
        </w:r>
      </w:hyperlink>
      <w:r>
        <w:t xml:space="preserve">, утвержденные </w:t>
      </w:r>
      <w:hyperlink r:id="rId15" w:history="1">
        <w:r>
          <w:t>приказом</w:t>
        </w:r>
      </w:hyperlink>
      <w:r>
        <w:t xml:space="preserve"> ГАК РФ от 20 мая 1998 г. N 160, </w:t>
      </w:r>
      <w:hyperlink r:id="rId16" w:history="1">
        <w:r>
          <w:t>разъяснения</w:t>
        </w:r>
      </w:hyperlink>
      <w:r>
        <w:t xml:space="preserve"> ГКАП РФ от марта 1996 г</w:t>
      </w:r>
      <w:r>
        <w:t>.</w:t>
      </w:r>
    </w:p>
    <w:p w:rsidR="006B5512" w:rsidRDefault="006B5512">
      <w:pPr>
        <w:pStyle w:val="a5"/>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bookmarkStart w:id="3" w:name="anchor1601306"/>
      <w:bookmarkEnd w:id="3"/>
      <w:r>
        <w:t>См. комментарии к настоящему Закону</w:t>
      </w:r>
    </w:p>
    <w:p w:rsidR="006B5512" w:rsidRDefault="006B5512">
      <w:pPr>
        <w:pStyle w:val="a5"/>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4" w:name="anchor10011"/>
      <w:bookmarkEnd w:id="4"/>
      <w:r>
        <w:t xml:space="preserve">Преамбула изменена с 1 ноября 2020 г. - </w:t>
      </w:r>
      <w:hyperlink r:id="rId17" w:history="1">
        <w:r>
          <w:t>Федеральный закон</w:t>
        </w:r>
      </w:hyperlink>
      <w:r>
        <w:t xml:space="preserve"> от 31 июля 2020 г. N 290-ФЗ</w:t>
      </w:r>
    </w:p>
    <w:p w:rsidR="006B5512" w:rsidRDefault="00647C7E">
      <w:pPr>
        <w:pStyle w:val="a8"/>
      </w:pPr>
      <w:hyperlink r:id="rId18"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19" w:history="1">
        <w:r>
          <w:t>Энциклопедии</w:t>
        </w:r>
      </w:hyperlink>
      <w:r>
        <w:t xml:space="preserve">, </w:t>
      </w:r>
      <w:hyperlink r:id="rId20" w:history="1">
        <w:r>
          <w:t>позиции высших судов</w:t>
        </w:r>
      </w:hyperlink>
      <w:r>
        <w:t xml:space="preserve"> и другие комментарии к преамбуле настоящего Закона</w:t>
      </w:r>
    </w:p>
    <w:p w:rsidR="006B5512" w:rsidRDefault="00647C7E">
      <w:pPr>
        <w:pStyle w:val="a5"/>
      </w:pPr>
      <w:r>
        <w:t xml:space="preserve">См. </w:t>
      </w:r>
      <w:hyperlink r:id="rId21" w:history="1">
        <w:r>
          <w:t>схему</w:t>
        </w:r>
      </w:hyperlink>
      <w:r>
        <w:t xml:space="preserve"> "Субъекты на рынке товаров и услуг"</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5" w:name="anchor1601307"/>
      <w:bookmarkEnd w:id="5"/>
      <w:r>
        <w:t>Настоящий Закон регулирует отношения, возникающие между потребителями и изготовителями, исп</w:t>
      </w:r>
      <w:r>
        <w:t>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w:t>
      </w:r>
      <w:r>
        <w:t>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w:t>
      </w:r>
      <w:r>
        <w:t>енную защиту их интересов, а также определяет механизм реализации этих прав.</w:t>
      </w:r>
    </w:p>
    <w:p w:rsidR="006B5512" w:rsidRDefault="00647C7E">
      <w:pPr>
        <w:pStyle w:val="a3"/>
      </w:pPr>
      <w:bookmarkStart w:id="6" w:name="anchor11011"/>
      <w:bookmarkEnd w:id="6"/>
      <w:r>
        <w:t>Основные понятия, используемые в настоящем Законе:</w:t>
      </w:r>
    </w:p>
    <w:p w:rsidR="006B5512" w:rsidRDefault="00647C7E">
      <w:pPr>
        <w:pStyle w:val="a3"/>
      </w:pPr>
      <w:bookmarkStart w:id="7" w:name="anchor101"/>
      <w:bookmarkEnd w:id="7"/>
      <w:r>
        <w:rPr>
          <w:b/>
          <w:color w:val="26282F"/>
        </w:rPr>
        <w:lastRenderedPageBreak/>
        <w:t>потребитель</w:t>
      </w:r>
      <w:r>
        <w:t xml:space="preserve"> - гражданин, имеющий намерение заказать или приобрести либо заказывающий, приобретающий или использующий товары (раб</w:t>
      </w:r>
      <w:r>
        <w:t>оты, услуги) исключительно для личных, семейных, домашних и иных нужд, не связанных с осуществлением предпринимательской деятельности;</w:t>
      </w:r>
    </w:p>
    <w:p w:rsidR="006B5512" w:rsidRDefault="00647C7E">
      <w:pPr>
        <w:pStyle w:val="a3"/>
      </w:pPr>
      <w:bookmarkStart w:id="8" w:name="anchor102"/>
      <w:bookmarkEnd w:id="8"/>
      <w:r>
        <w:rPr>
          <w:b/>
          <w:color w:val="26282F"/>
        </w:rPr>
        <w:t>изготовитель</w:t>
      </w:r>
      <w:r>
        <w:t xml:space="preserve"> - организация независимо от ее организационно-правовой формы, а также индивидуальный предприниматель, произв</w:t>
      </w:r>
      <w:r>
        <w:t>одящие товары для реализации потребителям;</w:t>
      </w:r>
    </w:p>
    <w:p w:rsidR="006B5512" w:rsidRDefault="00647C7E">
      <w:pPr>
        <w:pStyle w:val="a3"/>
      </w:pPr>
      <w:bookmarkStart w:id="9" w:name="anchor103"/>
      <w:bookmarkEnd w:id="9"/>
      <w:r>
        <w:rPr>
          <w:b/>
          <w:color w:val="26282F"/>
        </w:rPr>
        <w:t>исполнитель</w:t>
      </w:r>
      <w:r>
        <w:t xml:space="preserve">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6B5512" w:rsidRDefault="00647C7E">
      <w:pPr>
        <w:pStyle w:val="a3"/>
      </w:pPr>
      <w:bookmarkStart w:id="10" w:name="anchor104"/>
      <w:bookmarkEnd w:id="10"/>
      <w:r>
        <w:rPr>
          <w:b/>
          <w:color w:val="26282F"/>
        </w:rPr>
        <w:t>продавец</w:t>
      </w:r>
      <w:r>
        <w:t xml:space="preserve"> - организа</w:t>
      </w:r>
      <w:r>
        <w:t>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6B5512" w:rsidRDefault="00647C7E">
      <w:pPr>
        <w:pStyle w:val="a3"/>
      </w:pPr>
      <w:bookmarkStart w:id="11" w:name="anchor105"/>
      <w:bookmarkEnd w:id="11"/>
      <w:r>
        <w:t xml:space="preserve">абзац седьмой </w:t>
      </w:r>
      <w:hyperlink r:id="rId22" w:history="1">
        <w:r>
          <w:t>утратил силу</w:t>
        </w:r>
      </w:hyperlink>
      <w:r>
        <w:t>;</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w:t>
      </w:r>
      <w:r>
        <w:rPr>
          <w:sz w:val="16"/>
        </w:rPr>
        <w:t>я об изменениях:</w:t>
      </w:r>
    </w:p>
    <w:p w:rsidR="006B5512" w:rsidRDefault="00647C7E">
      <w:pPr>
        <w:pStyle w:val="a8"/>
      </w:pPr>
      <w:r>
        <w:t xml:space="preserve">См. текст </w:t>
      </w:r>
      <w:hyperlink r:id="rId23" w:history="1">
        <w:r>
          <w:t>абзаца седьмого</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bookmarkStart w:id="12" w:name="anchor106"/>
      <w:bookmarkEnd w:id="12"/>
      <w:r>
        <w:rPr>
          <w:b/>
          <w:color w:val="26282F"/>
        </w:rPr>
        <w:t>недостаток товара (работы, услуги)</w:t>
      </w:r>
      <w:r>
        <w:t xml:space="preserve"> - несоответствие товара (работы, услуги) или обязательным требованиям, предусмотренным законом либо в установ</w:t>
      </w:r>
      <w:r>
        <w:t xml:space="preserve">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w:t>
      </w:r>
      <w:r>
        <w:t>известность потребителем при заключении договора, или образцу и (или) описанию при продаже товара по образцу и (или) по описанию;</w:t>
      </w:r>
    </w:p>
    <w:p w:rsidR="006B5512" w:rsidRDefault="00647C7E">
      <w:pPr>
        <w:pStyle w:val="a3"/>
      </w:pPr>
      <w:bookmarkStart w:id="13" w:name="anchor107"/>
      <w:bookmarkEnd w:id="13"/>
      <w:r>
        <w:rPr>
          <w:b/>
          <w:color w:val="26282F"/>
        </w:rPr>
        <w:t>существенный недостаток товара (работы, услуги)</w:t>
      </w:r>
      <w:r>
        <w:t xml:space="preserve"> - неустранимый недостаток или недостаток, который не может быть устранен без н</w:t>
      </w:r>
      <w:r>
        <w:t>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6B5512" w:rsidRDefault="00647C7E">
      <w:pPr>
        <w:pStyle w:val="a3"/>
      </w:pPr>
      <w:bookmarkStart w:id="14" w:name="anchor108"/>
      <w:bookmarkEnd w:id="14"/>
      <w:r>
        <w:rPr>
          <w:b/>
          <w:color w:val="26282F"/>
        </w:rPr>
        <w:t>безопасность товара (работы, услуги)</w:t>
      </w:r>
      <w:r>
        <w:t xml:space="preserve"> - безопасность товара (работы, услуги) для жизни, здоровья, имущества по</w:t>
      </w:r>
      <w:r>
        <w:t>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6B5512" w:rsidRDefault="00647C7E">
      <w:pPr>
        <w:pStyle w:val="a3"/>
      </w:pPr>
      <w:bookmarkStart w:id="15" w:name="anchor109"/>
      <w:bookmarkEnd w:id="15"/>
      <w:r>
        <w:rPr>
          <w:b/>
          <w:color w:val="26282F"/>
        </w:rPr>
        <w:t>уполномоченная изготовителем (продавцом) организация или уполномоченный изготови</w:t>
      </w:r>
      <w:r>
        <w:rPr>
          <w:b/>
          <w:color w:val="26282F"/>
        </w:rPr>
        <w:t>телем (продавцом) индивидуальный предприниматель (далее - уполномоченная организация или уполномоченный индивидуальный предприниматель)</w:t>
      </w:r>
      <w:r>
        <w:t xml:space="preserve"> - организация, осуществляющая определенную деятельность, или организация, созданная на территории Российской Федерации и</w:t>
      </w:r>
      <w:r>
        <w:t>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w:t>
      </w:r>
      <w:r>
        <w:t xml:space="preserve">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w:t>
      </w:r>
      <w:r>
        <w:t>нным продавцом), и уполномоченный им на принятие и удовлетворение требований потребителей в отношении товара ненадлежащего качества;</w:t>
      </w:r>
    </w:p>
    <w:p w:rsidR="006B5512" w:rsidRDefault="00647C7E">
      <w:pPr>
        <w:pStyle w:val="a3"/>
      </w:pPr>
      <w:bookmarkStart w:id="16" w:name="anchor1010"/>
      <w:bookmarkEnd w:id="16"/>
      <w:r>
        <w:rPr>
          <w:b/>
          <w:color w:val="26282F"/>
        </w:rPr>
        <w:t>импортер</w:t>
      </w:r>
      <w:r>
        <w:t xml:space="preserve"> - организация независимо от организационно-правовой формы или индивидуальный предприниматель, осуществляющие импор</w:t>
      </w:r>
      <w:r>
        <w:t>т товара для его последующей реализации на территории Российской Федерации;</w:t>
      </w:r>
    </w:p>
    <w:p w:rsidR="006B5512" w:rsidRDefault="00647C7E">
      <w:pPr>
        <w:pStyle w:val="a3"/>
      </w:pPr>
      <w:bookmarkStart w:id="17" w:name="anchor10101"/>
      <w:bookmarkEnd w:id="17"/>
      <w:r>
        <w:rPr>
          <w:b/>
          <w:color w:val="26282F"/>
        </w:rPr>
        <w:t xml:space="preserve">владелец агрегатора информации о товарах (услугах) (далее - владелец агрегатора) </w:t>
      </w:r>
      <w:r>
        <w:t>- организация независимо от организационно-правовой формы либо индивидуальный предприниматель, кото</w:t>
      </w:r>
      <w:r>
        <w:t>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w:t>
      </w:r>
      <w:r>
        <w:t>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w:t>
      </w:r>
      <w:r>
        <w:t xml:space="preserve">же произвести предварительную оплату указанного товара (услуги) путем наличных расчетов либо перевода </w:t>
      </w:r>
      <w:r>
        <w:lastRenderedPageBreak/>
        <w:t xml:space="preserve">денежных средств владельцу агрегатора в рамках применяемых форм безналичных расчетов в соответствии с </w:t>
      </w:r>
      <w:hyperlink r:id="rId24" w:history="1">
        <w:r>
          <w:t>пунктом 3 статьи 16.1</w:t>
        </w:r>
      </w:hyperlink>
      <w:r>
        <w:t xml:space="preserve"> </w:t>
      </w:r>
      <w:r>
        <w:t xml:space="preserve">настоящего Закона и </w:t>
      </w:r>
      <w:hyperlink r:id="rId25" w:history="1">
        <w:r>
          <w:t>Федеральным законом</w:t>
        </w:r>
      </w:hyperlink>
      <w:r>
        <w:t xml:space="preserve"> от 27 июня 2011 года N 161-ФЗ "О национальной платежной системе".</w:t>
      </w:r>
    </w:p>
    <w:p w:rsidR="006B5512" w:rsidRDefault="006B5512">
      <w:pPr>
        <w:pStyle w:val="a3"/>
      </w:pPr>
    </w:p>
    <w:p w:rsidR="006B5512" w:rsidRDefault="00647C7E">
      <w:pPr>
        <w:pStyle w:val="1"/>
      </w:pPr>
      <w:bookmarkStart w:id="18" w:name="anchor100"/>
      <w:bookmarkEnd w:id="18"/>
      <w:r>
        <w:t>Глава I. Общие положения</w:t>
      </w:r>
    </w:p>
    <w:p w:rsidR="006B5512" w:rsidRDefault="006B5512">
      <w:pPr>
        <w:pStyle w:val="a3"/>
      </w:pPr>
    </w:p>
    <w:p w:rsidR="006B5512" w:rsidRDefault="00647C7E">
      <w:pPr>
        <w:pStyle w:val="a6"/>
      </w:pPr>
      <w:bookmarkStart w:id="19" w:name="anchor1"/>
      <w:bookmarkEnd w:id="19"/>
      <w:r>
        <w:rPr>
          <w:b/>
          <w:color w:val="26282F"/>
        </w:rPr>
        <w:t>Статья 1.</w:t>
      </w:r>
      <w:r>
        <w:t xml:space="preserve"> Правовое регулирование отношений в области защ</w:t>
      </w:r>
      <w:r>
        <w:t>иты прав потребителей</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26" w:history="1">
        <w:r>
          <w:t>Энциклопедии</w:t>
        </w:r>
      </w:hyperlink>
      <w:r>
        <w:t xml:space="preserve">, </w:t>
      </w:r>
      <w:hyperlink r:id="rId27" w:history="1">
        <w:r>
          <w:t>позиции высших судов</w:t>
        </w:r>
      </w:hyperlink>
      <w:r>
        <w:t xml:space="preserve"> и другие комментарии к статье 1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0" w:name="anchor1011"/>
    <w:bookmarkEnd w:id="20"/>
    <w:p w:rsidR="006B5512" w:rsidRDefault="00647C7E">
      <w:pPr>
        <w:pStyle w:val="a8"/>
      </w:pPr>
      <w:r>
        <w:fldChar w:fldCharType="begin"/>
      </w:r>
      <w:r>
        <w:instrText xml:space="preserve"> HYPERLINK  "http://garant.orb.ru/document/redirect/12138155/102" </w:instrText>
      </w:r>
      <w:r>
        <w:fldChar w:fldCharType="separate"/>
      </w:r>
      <w:r>
        <w:t>Федеральным законом</w:t>
      </w:r>
      <w:r>
        <w:fldChar w:fldCharType="end"/>
      </w:r>
      <w:r>
        <w:t xml:space="preserve"> от 21 декабря 2004 г. N 171-ФЗ пункт 1 изложен в новой редакции</w:t>
      </w:r>
    </w:p>
    <w:p w:rsidR="006B5512" w:rsidRDefault="00647C7E">
      <w:pPr>
        <w:pStyle w:val="a8"/>
      </w:pPr>
      <w:hyperlink r:id="rId28" w:history="1">
        <w:r>
          <w:t xml:space="preserve">См. </w:t>
        </w:r>
        <w:r>
          <w:t>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1. Отношения в области защиты прав потребителей регулируются </w:t>
      </w:r>
      <w:hyperlink r:id="rId29" w:history="1">
        <w:r>
          <w:t>Гражданским кодексом</w:t>
        </w:r>
      </w:hyperlink>
      <w:r>
        <w:t xml:space="preserve"> Российской Федерации, настоящим Законом, другими федеральными законами </w:t>
      </w:r>
      <w:r>
        <w:t>(далее - законы) и принимаемыми в соответствии с ними иными нормативными правовыми актами Российской Федерации.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21" w:name="anchor1012"/>
      <w:bookmarkEnd w:id="21"/>
      <w:r>
        <w:t xml:space="preserve">Пункт 2 изменен с 5 мая 2020 г. - </w:t>
      </w:r>
      <w:hyperlink r:id="rId30" w:history="1">
        <w:r>
          <w:t>Федеральный зако</w:t>
        </w:r>
        <w:r>
          <w:t>н</w:t>
        </w:r>
      </w:hyperlink>
      <w:r>
        <w:t xml:space="preserve"> от 24 апреля 2020 г. N 144-ФЗ</w:t>
      </w:r>
    </w:p>
    <w:p w:rsidR="006B5512" w:rsidRDefault="00647C7E">
      <w:pPr>
        <w:pStyle w:val="a8"/>
      </w:pPr>
      <w:hyperlink r:id="rId31"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2. Правительство Российской Федерации не вправе поручать федеральным органам исполнительной власти принимать акты, содержащие нор</w:t>
      </w:r>
      <w:r>
        <w:t>мы о защите прав потребителей.</w:t>
      </w:r>
    </w:p>
    <w:p w:rsidR="006B5512" w:rsidRDefault="00647C7E">
      <w:pPr>
        <w:pStyle w:val="a3"/>
      </w:pPr>
      <w:bookmarkStart w:id="22" w:name="anchor10122"/>
      <w:bookmarkEnd w:id="22"/>
      <w: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правил</w:t>
      </w:r>
      <w:r>
        <w:t>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6B5512" w:rsidRDefault="00647C7E">
      <w:pPr>
        <w:pStyle w:val="a3"/>
      </w:pPr>
      <w:bookmarkStart w:id="23" w:name="anchor10123"/>
      <w:bookmarkEnd w:id="23"/>
      <w:r>
        <w:t xml:space="preserve">Абзац третий </w:t>
      </w:r>
      <w:hyperlink r:id="rId32" w:history="1">
        <w:r>
          <w:t xml:space="preserve">утратил </w:t>
        </w:r>
        <w:r>
          <w:t>силу</w:t>
        </w:r>
      </w:hyperlink>
      <w:r>
        <w:t xml:space="preserve"> с 1 августа 2011 г.</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r>
        <w:t xml:space="preserve">См. текст </w:t>
      </w:r>
      <w:hyperlink r:id="rId33" w:history="1">
        <w:r>
          <w:t>абзаца третьего</w:t>
        </w:r>
      </w:hyperlink>
    </w:p>
    <w:p w:rsidR="006B5512" w:rsidRDefault="006B5512">
      <w:pPr>
        <w:pStyle w:val="a8"/>
      </w:pP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24" w:name="anchor2"/>
      <w:bookmarkEnd w:id="24"/>
      <w:r>
        <w:t xml:space="preserve">Статья 2 изменена с 8 декабря 2020 г. - </w:t>
      </w:r>
      <w:hyperlink r:id="rId34" w:history="1">
        <w:r>
          <w:t>Федеральный закон</w:t>
        </w:r>
      </w:hyperlink>
      <w:r>
        <w:t xml:space="preserve"> от 8 декабря 2020 г. N 429-ФЗ</w:t>
      </w:r>
    </w:p>
    <w:p w:rsidR="006B5512" w:rsidRDefault="00647C7E">
      <w:pPr>
        <w:pStyle w:val="a8"/>
      </w:pPr>
      <w:hyperlink r:id="rId35"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2.</w:t>
      </w:r>
      <w:r>
        <w:t xml:space="preserve"> Международные договоры Российской Федерации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комментарии к статье </w:t>
      </w:r>
      <w:r>
        <w:t>2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25" w:name="anchor1601310"/>
      <w:bookmarkEnd w:id="25"/>
      <w:r>
        <w:t>1.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6B5512" w:rsidRDefault="00647C7E">
      <w:pPr>
        <w:pStyle w:val="a3"/>
      </w:pPr>
      <w:bookmarkStart w:id="26" w:name="anchor202"/>
      <w:bookmarkEnd w:id="26"/>
      <w:r>
        <w:t xml:space="preserve">2. Решения </w:t>
      </w:r>
      <w:r>
        <w:t xml:space="preserve">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6" w:history="1">
        <w:r>
          <w:t>Конституции</w:t>
        </w:r>
      </w:hyperlink>
      <w:r>
        <w:t xml:space="preserve"> Российской Федерации, не подлежат испо</w:t>
      </w:r>
      <w:r>
        <w:t xml:space="preserve">лнению в Российской Федерации. Такое противоречие может быть установлено в </w:t>
      </w:r>
      <w:hyperlink r:id="rId37" w:history="1">
        <w:r>
          <w:t>порядке</w:t>
        </w:r>
      </w:hyperlink>
      <w:r>
        <w:t>, определенном федеральным конституционным законом.</w:t>
      </w:r>
    </w:p>
    <w:p w:rsidR="006B5512" w:rsidRDefault="006B5512">
      <w:pPr>
        <w:pStyle w:val="a3"/>
      </w:pPr>
    </w:p>
    <w:p w:rsidR="006B5512" w:rsidRDefault="00647C7E">
      <w:pPr>
        <w:pStyle w:val="a6"/>
      </w:pPr>
      <w:bookmarkStart w:id="27" w:name="anchor3"/>
      <w:bookmarkEnd w:id="27"/>
      <w:r>
        <w:rPr>
          <w:b/>
          <w:color w:val="26282F"/>
        </w:rPr>
        <w:t>Статья 3.</w:t>
      </w:r>
      <w:r>
        <w:t xml:space="preserve"> Право потребителей на просвещение в обла</w:t>
      </w:r>
      <w:r>
        <w:t>сти защиты прав потребителей</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См. комментарии к статье 3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lastRenderedPageBreak/>
        <w:t>Информация об изменениях:</w:t>
      </w:r>
    </w:p>
    <w:p w:rsidR="006B5512" w:rsidRDefault="00647C7E">
      <w:pPr>
        <w:pStyle w:val="a8"/>
      </w:pPr>
      <w:bookmarkStart w:id="28" w:name="anchor1601311"/>
      <w:bookmarkEnd w:id="28"/>
      <w:r>
        <w:t xml:space="preserve">Пункт 1 изменен с 1 июля 2021 г. - </w:t>
      </w:r>
      <w:hyperlink r:id="rId38" w:history="1">
        <w:r>
          <w:t>Федеральный закон</w:t>
        </w:r>
      </w:hyperlink>
      <w:r>
        <w:t xml:space="preserve"> от 11 июня 2021 г. N </w:t>
      </w:r>
      <w:r>
        <w:t>170-ФЗ</w:t>
      </w:r>
    </w:p>
    <w:p w:rsidR="006B5512" w:rsidRDefault="00647C7E">
      <w:pPr>
        <w:pStyle w:val="a8"/>
      </w:pPr>
      <w:hyperlink r:id="rId39"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1. Право потребителей на просвещение в области защиты прав потребителей обеспечивается посредством включения соответствующих требований в </w:t>
      </w:r>
      <w:hyperlink r:id="rId40" w:history="1">
        <w:r>
          <w:t>федеральные государственные образовательные стандарты</w:t>
        </w:r>
      </w:hyperlink>
      <w:r>
        <w:t xml:space="preserve"> и образовательные программы, а также посредством организации системы информации потребителей об их правах и о необходимых действиях по защ</w:t>
      </w:r>
      <w:r>
        <w:t>ите этих прав.</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29" w:name="anchor30200"/>
      <w:bookmarkEnd w:id="29"/>
      <w:r>
        <w:t xml:space="preserve">Статья 3 дополнена пунктом 2 с 1 июля 2021 г. - </w:t>
      </w:r>
      <w:hyperlink r:id="rId41" w:history="1">
        <w:r>
          <w:t>Федеральный закон</w:t>
        </w:r>
      </w:hyperlink>
      <w:r>
        <w:t xml:space="preserve"> от 11 июня 2021 г. N 170-ФЗ</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2. В целях реализации права потребителей на прос</w:t>
      </w:r>
      <w:r>
        <w:t>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w:t>
      </w:r>
      <w:r>
        <w:t>луг) в порядке, установленном Правительством Российской Федерации.</w:t>
      </w:r>
    </w:p>
    <w:p w:rsidR="006B5512" w:rsidRDefault="006B5512">
      <w:pPr>
        <w:pStyle w:val="a3"/>
      </w:pPr>
    </w:p>
    <w:p w:rsidR="006B5512" w:rsidRDefault="00647C7E">
      <w:pPr>
        <w:pStyle w:val="a6"/>
      </w:pPr>
      <w:bookmarkStart w:id="30" w:name="anchor4"/>
      <w:bookmarkEnd w:id="30"/>
      <w:r>
        <w:rPr>
          <w:b/>
          <w:color w:val="26282F"/>
        </w:rPr>
        <w:t>Статья 4.</w:t>
      </w:r>
      <w:r>
        <w:t xml:space="preserve"> Качество товара (работы, услуги)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Энциклопедии, </w:t>
      </w:r>
      <w:hyperlink r:id="rId42" w:history="1">
        <w:r>
          <w:t>позиции высших судов</w:t>
        </w:r>
      </w:hyperlink>
      <w:r>
        <w:t xml:space="preserve"> и другие комментарии к статье </w:t>
      </w:r>
      <w:r>
        <w:t>4 настоящего Закона</w:t>
      </w:r>
    </w:p>
    <w:p w:rsidR="006B5512" w:rsidRDefault="00647C7E">
      <w:pPr>
        <w:pStyle w:val="a5"/>
      </w:pPr>
      <w:r>
        <w:t xml:space="preserve">См. </w:t>
      </w:r>
      <w:hyperlink r:id="rId43" w:history="1">
        <w:r>
          <w:t>схему</w:t>
        </w:r>
      </w:hyperlink>
      <w:r>
        <w:t xml:space="preserve"> "Качество товаров"</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31" w:name="anchor401"/>
      <w:bookmarkEnd w:id="31"/>
      <w:r>
        <w:t xml:space="preserve">1. </w:t>
      </w:r>
      <w:hyperlink r:id="rId44" w:history="1">
        <w:r>
          <w:t>Продавец</w:t>
        </w:r>
      </w:hyperlink>
      <w:r>
        <w:t xml:space="preserve"> (</w:t>
      </w:r>
      <w:hyperlink r:id="rId45" w:history="1">
        <w:r>
          <w:t>исполнитель</w:t>
        </w:r>
      </w:hyperlink>
      <w:r>
        <w:t xml:space="preserve">) обязан передать </w:t>
      </w:r>
      <w:hyperlink r:id="rId46" w:history="1">
        <w:r>
          <w:t>потребителю</w:t>
        </w:r>
      </w:hyperlink>
      <w:r>
        <w:t xml:space="preserve"> то</w:t>
      </w:r>
      <w:r>
        <w:t>вар (выполнить работу, оказать услугу), качество которого соответствует договору.</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2" w:name="anchor402"/>
    <w:bookmarkEnd w:id="32"/>
    <w:p w:rsidR="006B5512" w:rsidRDefault="00647C7E">
      <w:pPr>
        <w:pStyle w:val="a8"/>
      </w:pPr>
      <w:r>
        <w:fldChar w:fldCharType="begin"/>
      </w:r>
      <w:r>
        <w:instrText xml:space="preserve"> HYPERLINK  "http://garant.orb.ru/document/redirect/12156685/102" </w:instrText>
      </w:r>
      <w:r>
        <w:fldChar w:fldCharType="separate"/>
      </w:r>
      <w:r>
        <w:t>Федеральным законом</w:t>
      </w:r>
      <w:r>
        <w:fldChar w:fldCharType="end"/>
      </w:r>
      <w:r>
        <w:t xml:space="preserve"> от 25 октября 2007 г. N 234-ФЗ в пункт 2 внесены изменения, </w:t>
      </w:r>
      <w:hyperlink r:id="rId47" w:history="1">
        <w:r>
          <w:t>вступающие в силу</w:t>
        </w:r>
      </w:hyperlink>
      <w:r>
        <w:t xml:space="preserve"> по истечении сорока пяти дней после дня </w:t>
      </w:r>
      <w:hyperlink r:id="rId48" w:history="1">
        <w:r>
          <w:t>офи</w:t>
        </w:r>
        <w:r>
          <w:t>циального опубликования</w:t>
        </w:r>
      </w:hyperlink>
      <w:r>
        <w:t xml:space="preserve"> названного Федерального закона</w:t>
      </w:r>
    </w:p>
    <w:p w:rsidR="006B5512" w:rsidRDefault="00647C7E">
      <w:pPr>
        <w:pStyle w:val="a8"/>
      </w:pPr>
      <w:hyperlink r:id="rId49"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2. При отсутствии в договоре условий о качестве товара (работы, услуги) продавец (исполнитель</w:t>
      </w:r>
      <w:r>
        <w:t>)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6B5512" w:rsidRDefault="00647C7E">
      <w:pPr>
        <w:pStyle w:val="a3"/>
      </w:pPr>
      <w:bookmarkStart w:id="33" w:name="anchor403"/>
      <w:bookmarkEnd w:id="33"/>
      <w:r>
        <w:t>3. Если продавец (исполнитель) при заключени</w:t>
      </w:r>
      <w:r>
        <w:t>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w:t>
      </w:r>
      <w:r>
        <w:t>ветствии с этими целями.</w:t>
      </w:r>
    </w:p>
    <w:p w:rsidR="006B5512" w:rsidRDefault="00647C7E">
      <w:pPr>
        <w:pStyle w:val="a3"/>
      </w:pPr>
      <w:bookmarkStart w:id="34" w:name="anchor4004"/>
      <w:bookmarkEnd w:id="34"/>
      <w:r>
        <w:t xml:space="preserve">4. При продаже товара </w:t>
      </w:r>
      <w:hyperlink r:id="rId50" w:history="1">
        <w:r>
          <w:t>по образцу</w:t>
        </w:r>
      </w:hyperlink>
      <w:r>
        <w:t xml:space="preserve"> и (или) описанию продавец обязан передать потребителю товар, который соответствует образцу и (или) описанию.</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Об ответств</w:t>
      </w:r>
      <w:r>
        <w:t xml:space="preserve">енности за продажу товаров, не соответствующих образцам по качеству, комплектности или упаковке см. </w:t>
      </w:r>
      <w:hyperlink r:id="rId51" w:history="1">
        <w:r>
          <w:t>п. 1 ст. 14.4</w:t>
        </w:r>
      </w:hyperlink>
      <w:r>
        <w:t xml:space="preserve"> КоАП РФ от 30 декабря 2001 г. N 195-ФЗ</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35" w:name="anchor4041"/>
      <w:bookmarkEnd w:id="35"/>
      <w:r>
        <w:t>Пункт</w:t>
      </w:r>
      <w:r>
        <w:t xml:space="preserve"> 4.1 изменен с 1 сентября 2022 г. - </w:t>
      </w:r>
      <w:hyperlink r:id="rId52" w:history="1">
        <w:r>
          <w:t>Федеральный закон</w:t>
        </w:r>
      </w:hyperlink>
      <w:r>
        <w:t xml:space="preserve"> от 14 июля 2022 г. N 266-ФЗ</w:t>
      </w:r>
    </w:p>
    <w:p w:rsidR="006B5512" w:rsidRDefault="00647C7E">
      <w:pPr>
        <w:pStyle w:val="a8"/>
      </w:pPr>
      <w:hyperlink r:id="rId53"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5"/>
        <w:rPr>
          <w:sz w:val="16"/>
        </w:rPr>
      </w:pPr>
      <w:r>
        <w:rPr>
          <w:sz w:val="16"/>
        </w:rPr>
        <w:t>ГАРАНТ:</w:t>
      </w:r>
    </w:p>
    <w:p w:rsidR="006B5512" w:rsidRDefault="00647C7E">
      <w:pPr>
        <w:pStyle w:val="a5"/>
      </w:pPr>
      <w:r>
        <w:t>К нормативным правовым актам, устанавливающим обязательные требования и предусмотренным пунктом 4.1 статьи 4 настоящего Зако</w:t>
      </w:r>
      <w:r>
        <w:t xml:space="preserve">на (в редакции </w:t>
      </w:r>
      <w:hyperlink r:id="rId54" w:history="1">
        <w:r>
          <w:t>Федерального закона</w:t>
        </w:r>
      </w:hyperlink>
      <w:r>
        <w:t xml:space="preserve"> от 14 июля 2022 г. N 266-ФЗ), </w:t>
      </w:r>
      <w:hyperlink r:id="rId55" w:history="1">
        <w:r>
          <w:t>не применяются</w:t>
        </w:r>
      </w:hyperlink>
      <w:r>
        <w:t xml:space="preserve"> положения </w:t>
      </w:r>
      <w:hyperlink r:id="rId56" w:history="1">
        <w:r>
          <w:t>частей 1</w:t>
        </w:r>
      </w:hyperlink>
      <w:r>
        <w:t xml:space="preserve"> и </w:t>
      </w:r>
      <w:hyperlink r:id="rId57" w:history="1">
        <w:r>
          <w:t>4 статьи 3</w:t>
        </w:r>
      </w:hyperlink>
      <w:r>
        <w:t xml:space="preserve"> Федерального закона от 31 июля 2020 г. N 247-ФЗ</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r>
        <w:lastRenderedPageBreak/>
        <w:t>4.1. При продаже отдельных видов технически сложных товаров с предварительно</w:t>
      </w:r>
      <w:r>
        <w:t xml:space="preserve">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w:t>
      </w:r>
      <w:r>
        <w:t xml:space="preserve">ождения которых являются Российская Федерация или другие государства - члены Евразийского экономического союза. </w:t>
      </w:r>
      <w:hyperlink r:id="rId58" w:history="1">
        <w:r>
          <w:t>Перечень</w:t>
        </w:r>
      </w:hyperlink>
      <w:r>
        <w:t xml:space="preserve"> отдельных видов указанных технически сложных товаров, </w:t>
      </w:r>
      <w:hyperlink r:id="rId59" w:history="1">
        <w:r>
          <w:t>порядок</w:t>
        </w:r>
      </w:hyperlink>
      <w:r>
        <w:t xml:space="preserve"> составления и ведения </w:t>
      </w:r>
      <w:hyperlink r:id="rId60" w:history="1">
        <w:r>
          <w:t>перечня</w:t>
        </w:r>
      </w:hyperlink>
      <w:r>
        <w:t xml:space="preserve"> программ для электронных вычислительных машин, странами происхождения которых являются Р</w:t>
      </w:r>
      <w:r>
        <w:t>оссийская Федерация или другие государства - члены Евразийского экономического союза и которые должны быть предварительно установлены, и порядок их предварительной установки, включая требования к функционированию, определяются Правительством Российской Фед</w:t>
      </w:r>
      <w:r>
        <w:t>ерации.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bookmarkStart w:id="36" w:name="anchor40412"/>
      <w:bookmarkEnd w:id="36"/>
      <w:r>
        <w:t xml:space="preserve">Абзац второй пункта 4.1 </w:t>
      </w:r>
      <w:hyperlink r:id="rId61" w:history="1">
        <w:r>
          <w:t>вступает в силу</w:t>
        </w:r>
      </w:hyperlink>
      <w:r>
        <w:t xml:space="preserve"> с 1 июля 2021 г.</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r>
        <w:t>Предварительно установленные программы для электронных вычислительных машин, используемые потребителем на отдельн</w:t>
      </w:r>
      <w:r>
        <w:t>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w:t>
      </w:r>
      <w:r>
        <w:t>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w:t>
      </w:r>
      <w:r>
        <w:t>ством Российской Федерации.</w:t>
      </w:r>
    </w:p>
    <w:p w:rsidR="006B5512" w:rsidRDefault="00647C7E">
      <w:pPr>
        <w:pStyle w:val="a3"/>
      </w:pPr>
      <w:bookmarkStart w:id="37" w:name="anchor40413"/>
      <w:bookmarkEnd w:id="37"/>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w:t>
      </w:r>
      <w:r>
        <w:t>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w:t>
      </w:r>
      <w:r>
        <w:t xml:space="preserve">четом </w:t>
      </w:r>
      <w:hyperlink r:id="rId62" w:history="1">
        <w:r>
          <w:t>основных принципов</w:t>
        </w:r>
      </w:hyperlink>
      <w:r>
        <w:t>,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w:t>
      </w:r>
      <w:r>
        <w:t xml:space="preserve">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63" w:history="1">
        <w:r>
          <w:t>перечень</w:t>
        </w:r>
      </w:hyperlink>
      <w:r>
        <w:t xml:space="preserve"> программ для электронных вычислительных машин, размещаемых в едином магазине приложений в обязательном порядке.</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Создание и функционирование единого магазина приложений </w:t>
      </w:r>
      <w:hyperlink r:id="rId64" w:history="1">
        <w:r>
          <w:t>обеспечиваются</w:t>
        </w:r>
      </w:hyperlink>
      <w:r>
        <w:t xml:space="preserve"> определенным решением Правительства РФ владельцем сайта и (или) страницы сайта в сети "Интернет", и (или) информационной системы, и (или) программы для электронных вычислительных </w:t>
      </w:r>
      <w:r>
        <w:t>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РФ, государственных языках республик в составе РФ или иных язы</w:t>
      </w:r>
      <w:r>
        <w:t xml:space="preserve">ках народов РФ, на которых может распространяться реклама, направленная на привлечение внимания потребителей, находящихся на территории РФ, и доступ к которым в том числе осуществляется с использованием предварительно установленных на отдельные технически </w:t>
      </w:r>
      <w:r>
        <w:t>сложные товары программ для электронных вычислительных машин</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8" w:name="anchor405"/>
    <w:bookmarkEnd w:id="38"/>
    <w:p w:rsidR="006B5512" w:rsidRDefault="00647C7E">
      <w:pPr>
        <w:pStyle w:val="a8"/>
      </w:pPr>
      <w:r>
        <w:fldChar w:fldCharType="begin"/>
      </w:r>
      <w:r>
        <w:instrText xml:space="preserve"> HYPERLINK  "http://garant.orb.ru/document/redirect/12138155/103" </w:instrText>
      </w:r>
      <w:r>
        <w:fldChar w:fldCharType="separate"/>
      </w:r>
      <w:r>
        <w:t>Федеральным законом</w:t>
      </w:r>
      <w:r>
        <w:fldChar w:fldCharType="end"/>
      </w:r>
      <w:r>
        <w:t xml:space="preserve"> 21 декабря 2004 г. N 171-ФЗ в пункт 5 внесены изменения</w:t>
      </w:r>
    </w:p>
    <w:p w:rsidR="006B5512" w:rsidRDefault="00647C7E">
      <w:pPr>
        <w:pStyle w:val="a8"/>
      </w:pPr>
      <w:hyperlink r:id="rId65"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lastRenderedPageBreak/>
        <w:t xml:space="preserve">5. Если </w:t>
      </w:r>
      <w:hyperlink r:id="rId66" w:history="1">
        <w:r>
          <w:t>законами</w:t>
        </w:r>
      </w:hyperlink>
      <w:r>
        <w:t xml:space="preserve"> или в</w:t>
      </w:r>
      <w:r>
        <w:t xml:space="preserve">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6B5512" w:rsidRDefault="006B5512">
      <w:pPr>
        <w:pStyle w:val="a3"/>
      </w:pPr>
    </w:p>
    <w:p w:rsidR="006B5512" w:rsidRDefault="00647C7E">
      <w:pPr>
        <w:pStyle w:val="a6"/>
      </w:pPr>
      <w:bookmarkStart w:id="39" w:name="anchor5"/>
      <w:bookmarkEnd w:id="39"/>
      <w:r>
        <w:rPr>
          <w:b/>
          <w:color w:val="26282F"/>
        </w:rPr>
        <w:t>Статья 5.</w:t>
      </w:r>
      <w:r>
        <w:t xml:space="preserve"> Права и обязанности изгото</w:t>
      </w:r>
      <w:r>
        <w:t>вителя (исполнителя, продавца) в области установления срока службы, срока годности товара (работы), а также гарантийного срока на товар (работу)</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67" w:history="1">
        <w:r>
          <w:t>Энциклопедии</w:t>
        </w:r>
      </w:hyperlink>
      <w:r>
        <w:t xml:space="preserve"> и другие комментарии к статье 5 настоящего Закона</w:t>
      </w:r>
    </w:p>
    <w:p w:rsidR="006B5512" w:rsidRDefault="00647C7E">
      <w:pPr>
        <w:pStyle w:val="a5"/>
      </w:pPr>
      <w:r>
        <w:t xml:space="preserve">См. </w:t>
      </w:r>
      <w:hyperlink r:id="rId68" w:history="1">
        <w:r>
          <w:t>схему</w:t>
        </w:r>
      </w:hyperlink>
      <w:r>
        <w:t xml:space="preserve"> "Срок годности. Гарантийный срок. Срок службы"</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w:t>
      </w:r>
      <w:r>
        <w:rPr>
          <w:sz w:val="16"/>
        </w:rPr>
        <w:t>рмация об изменениях:</w:t>
      </w:r>
    </w:p>
    <w:bookmarkStart w:id="40" w:name="anchor501"/>
    <w:bookmarkEnd w:id="40"/>
    <w:p w:rsidR="006B5512" w:rsidRDefault="00647C7E">
      <w:pPr>
        <w:pStyle w:val="a8"/>
      </w:pPr>
      <w:r>
        <w:fldChar w:fldCharType="begin"/>
      </w:r>
      <w:r>
        <w:instrText xml:space="preserve"> HYPERLINK  "http://garant.orb.ru/document/redirect/12138155/104" </w:instrText>
      </w:r>
      <w:r>
        <w:fldChar w:fldCharType="separate"/>
      </w:r>
      <w:r>
        <w:t>Федеральным законом</w:t>
      </w:r>
      <w:r>
        <w:fldChar w:fldCharType="end"/>
      </w:r>
      <w:r>
        <w:t xml:space="preserve"> от 21 декабря 2004 г. N 171-ФЗ в пункт 1 внесены изменения</w:t>
      </w:r>
    </w:p>
    <w:p w:rsidR="006B5512" w:rsidRDefault="00647C7E">
      <w:pPr>
        <w:pStyle w:val="a8"/>
      </w:pPr>
      <w:hyperlink r:id="rId69" w:history="1">
        <w:r>
          <w:t>См. текст пункта в</w:t>
        </w:r>
        <w:r>
          <w:t xml:space="preserve">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1. На товар (работу), предназначенный для длительного использования, </w:t>
      </w:r>
      <w:hyperlink r:id="rId70" w:history="1">
        <w:r>
          <w:t>изготовитель</w:t>
        </w:r>
      </w:hyperlink>
      <w:r>
        <w:t xml:space="preserve"> (исполнитель) вправе устанавливать </w:t>
      </w:r>
      <w:r>
        <w:rPr>
          <w:b/>
          <w:color w:val="26282F"/>
        </w:rPr>
        <w:t>срок службы</w:t>
      </w:r>
      <w:r>
        <w:t xml:space="preserve"> - период, в течение которого изготовитель (исполнитель) обязуется обеспечиват</w:t>
      </w:r>
      <w:r>
        <w:t xml:space="preserve">ь потребителю возможность использования товара (работы) по назначению и нести ответственность за существенные недостатки на основании </w:t>
      </w:r>
      <w:hyperlink r:id="rId71" w:history="1">
        <w:r>
          <w:t>пункта 6 статьи 19</w:t>
        </w:r>
      </w:hyperlink>
      <w:r>
        <w:t xml:space="preserve"> и </w:t>
      </w:r>
      <w:hyperlink r:id="rId72" w:history="1">
        <w:r>
          <w:t>пункта 6 статьи 29</w:t>
        </w:r>
      </w:hyperlink>
      <w:r>
        <w:t xml:space="preserve">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w:t>
      </w:r>
      <w:r>
        <w:rPr>
          <w:sz w:val="16"/>
        </w:rPr>
        <w:t>мация об изменениях:</w:t>
      </w:r>
    </w:p>
    <w:bookmarkStart w:id="41" w:name="anchor502"/>
    <w:bookmarkEnd w:id="41"/>
    <w:p w:rsidR="006B5512" w:rsidRDefault="00647C7E">
      <w:pPr>
        <w:pStyle w:val="a8"/>
      </w:pPr>
      <w:r>
        <w:fldChar w:fldCharType="begin"/>
      </w:r>
      <w:r>
        <w:instrText xml:space="preserve"> HYPERLINK  "http://garant.orb.ru/document/redirect/12138155/113011" </w:instrText>
      </w:r>
      <w:r>
        <w:fldChar w:fldCharType="separate"/>
      </w:r>
      <w:r>
        <w:t>Федеральным законом</w:t>
      </w:r>
      <w:r>
        <w:fldChar w:fldCharType="end"/>
      </w:r>
      <w:r>
        <w:t xml:space="preserve"> от 21 декабря 2004 г. N 171-ФЗ в пункт 2 внесены изменения</w:t>
      </w:r>
    </w:p>
    <w:p w:rsidR="006B5512" w:rsidRDefault="00647C7E">
      <w:pPr>
        <w:pStyle w:val="a8"/>
      </w:pPr>
      <w:hyperlink r:id="rId73" w:history="1">
        <w:r>
          <w:t>См. текст пункта</w:t>
        </w:r>
        <w:r>
          <w:t xml:space="preserve">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w:t>
      </w:r>
      <w:r>
        <w:t>сность для жизни, здоровья потребителя, причинять вред его имуществу или окружающей среде.</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42" w:name="anchor503"/>
    <w:bookmarkEnd w:id="42"/>
    <w:p w:rsidR="006B5512" w:rsidRDefault="00647C7E">
      <w:pPr>
        <w:pStyle w:val="a8"/>
      </w:pPr>
      <w:r>
        <w:fldChar w:fldCharType="begin"/>
      </w:r>
      <w:r>
        <w:instrText xml:space="preserve"> HYPERLINK  "http://garant.orb.ru/document/redirect/12117771/104" </w:instrText>
      </w:r>
      <w:r>
        <w:fldChar w:fldCharType="separate"/>
      </w:r>
      <w:r>
        <w:t>Федеральным законом</w:t>
      </w:r>
      <w:r>
        <w:fldChar w:fldCharType="end"/>
      </w:r>
      <w:r>
        <w:t xml:space="preserve"> от 17 декабря 1999 г. N 212-ФЗ в пункт 3 внесены</w:t>
      </w:r>
      <w:r>
        <w:t xml:space="preserve"> изменения</w:t>
      </w:r>
    </w:p>
    <w:p w:rsidR="006B5512" w:rsidRDefault="00647C7E">
      <w:pPr>
        <w:pStyle w:val="a8"/>
      </w:pPr>
      <w:hyperlink r:id="rId74"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3. Срок службы товара (работы) может исчисляться единицами времени, а также иными единицами измерения (километрами, метрами и </w:t>
      </w:r>
      <w:r>
        <w:t>прочими единицами измерения исходя из функционального назначения товара (результата работы)).</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43" w:name="anchor504"/>
    <w:bookmarkEnd w:id="43"/>
    <w:p w:rsidR="006B5512" w:rsidRDefault="00647C7E">
      <w:pPr>
        <w:pStyle w:val="a8"/>
      </w:pPr>
      <w:r>
        <w:fldChar w:fldCharType="begin"/>
      </w:r>
      <w:r>
        <w:instrText xml:space="preserve"> HYPERLINK  "http://garant.orb.ru/document/redirect/12138155/113012" </w:instrText>
      </w:r>
      <w:r>
        <w:fldChar w:fldCharType="separate"/>
      </w:r>
      <w:r>
        <w:t>Федеральным законом</w:t>
      </w:r>
      <w:r>
        <w:fldChar w:fldCharType="end"/>
      </w:r>
      <w:r>
        <w:t xml:space="preserve"> от 21 декабря 2004 г. N 171-ФЗ в пункт 4 вн</w:t>
      </w:r>
      <w:r>
        <w:t>есены изменения</w:t>
      </w:r>
    </w:p>
    <w:p w:rsidR="006B5512" w:rsidRDefault="00647C7E">
      <w:pPr>
        <w:pStyle w:val="a8"/>
      </w:pPr>
      <w:hyperlink r:id="rId75"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4. На продукты питания, парфюмерно-косметические товары, медикаменты, товары бытовой химии и иные подобные товары (работы) изготовит</w:t>
      </w:r>
      <w:r>
        <w:t>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44" w:name="anchor505"/>
    <w:bookmarkEnd w:id="44"/>
    <w:p w:rsidR="006B5512" w:rsidRDefault="00647C7E">
      <w:pPr>
        <w:pStyle w:val="a8"/>
      </w:pPr>
      <w:r>
        <w:fldChar w:fldCharType="begin"/>
      </w:r>
      <w:r>
        <w:instrText xml:space="preserve"> HYPERLINK  "http://garant.orb.ru/document/redirect/12117771/104" </w:instrText>
      </w:r>
      <w:r>
        <w:fldChar w:fldCharType="separate"/>
      </w:r>
      <w:r>
        <w:t>Феде</w:t>
      </w:r>
      <w:r>
        <w:t>ральным законом</w:t>
      </w:r>
      <w:r>
        <w:fldChar w:fldCharType="end"/>
      </w:r>
      <w:r>
        <w:t xml:space="preserve"> от 17 декабря 1999 г. N 212-ФЗ в пункт 5 внесены изменения</w:t>
      </w:r>
    </w:p>
    <w:p w:rsidR="006B5512" w:rsidRDefault="00647C7E">
      <w:pPr>
        <w:pStyle w:val="a8"/>
      </w:pPr>
      <w:hyperlink r:id="rId76"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5. Продажа товара (выполнение работы) по истечении </w:t>
      </w:r>
      <w:r>
        <w:t>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45" w:name="anchor506"/>
    <w:bookmarkEnd w:id="45"/>
    <w:p w:rsidR="006B5512" w:rsidRDefault="00647C7E">
      <w:pPr>
        <w:pStyle w:val="a8"/>
      </w:pPr>
      <w:r>
        <w:fldChar w:fldCharType="begin"/>
      </w:r>
      <w:r>
        <w:instrText xml:space="preserve"> HYPERLINK  "http://garant.orb.ru/document/redirect/12138155/113013" </w:instrText>
      </w:r>
      <w:r>
        <w:fldChar w:fldCharType="separate"/>
      </w:r>
      <w:r>
        <w:t>Федерал</w:t>
      </w:r>
      <w:r>
        <w:t>ьным законом</w:t>
      </w:r>
      <w:r>
        <w:fldChar w:fldCharType="end"/>
      </w:r>
      <w:r>
        <w:t xml:space="preserve"> от 21 декабря 2004 г. N 171-ФЗ в пункт 6 внесены изменения</w:t>
      </w:r>
    </w:p>
    <w:p w:rsidR="006B5512" w:rsidRDefault="00647C7E">
      <w:pPr>
        <w:pStyle w:val="a8"/>
      </w:pPr>
      <w:hyperlink r:id="rId77"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6. Изготовитель (исполнитель) вправе устанавливать на товар (работу) </w:t>
      </w:r>
      <w:r>
        <w:rPr>
          <w:b/>
          <w:color w:val="26282F"/>
        </w:rPr>
        <w:t>гаранти</w:t>
      </w:r>
      <w:r>
        <w:rPr>
          <w:b/>
          <w:color w:val="26282F"/>
        </w:rPr>
        <w:t>йный срок</w:t>
      </w:r>
      <w:r>
        <w:t xml:space="preserve">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w:t>
      </w:r>
      <w:r>
        <w:t xml:space="preserve">ля, установленные </w:t>
      </w:r>
      <w:hyperlink r:id="rId78" w:history="1">
        <w:r>
          <w:t>статьями 18</w:t>
        </w:r>
      </w:hyperlink>
      <w:r>
        <w:t xml:space="preserve"> и </w:t>
      </w:r>
      <w:hyperlink r:id="rId79" w:history="1">
        <w:r>
          <w:t>29</w:t>
        </w:r>
      </w:hyperlink>
      <w:r>
        <w:t xml:space="preserve"> настоящего Закона.</w:t>
      </w:r>
    </w:p>
    <w:p w:rsidR="006B5512" w:rsidRDefault="00647C7E">
      <w:pPr>
        <w:pStyle w:val="a3"/>
      </w:pPr>
      <w:bookmarkStart w:id="46" w:name="anchor5007"/>
      <w:bookmarkEnd w:id="46"/>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w:t>
      </w:r>
      <w:r>
        <w:t>ьное обязательство).</w:t>
      </w:r>
    </w:p>
    <w:p w:rsidR="006B5512" w:rsidRDefault="00647C7E">
      <w:pPr>
        <w:pStyle w:val="a3"/>
      </w:pPr>
      <w:bookmarkStart w:id="47" w:name="anchor110012"/>
      <w:bookmarkEnd w:id="47"/>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48" w:name="anchor507"/>
    <w:bookmarkEnd w:id="48"/>
    <w:p w:rsidR="006B5512" w:rsidRDefault="00647C7E">
      <w:pPr>
        <w:pStyle w:val="a8"/>
      </w:pPr>
      <w:r>
        <w:fldChar w:fldCharType="begin"/>
      </w:r>
      <w:r>
        <w:instrText xml:space="preserve"> HYPERLINK  "http://ga</w:instrText>
      </w:r>
      <w:r>
        <w:instrText xml:space="preserve">rant.orb.ru/document/redirect/12138155/113014" </w:instrText>
      </w:r>
      <w:r>
        <w:fldChar w:fldCharType="separate"/>
      </w:r>
      <w:r>
        <w:t>Федеральным законом</w:t>
      </w:r>
      <w:r>
        <w:fldChar w:fldCharType="end"/>
      </w:r>
      <w:r>
        <w:t xml:space="preserve"> от 21 декабря 2004 г. N 171-ФЗ в пункт 7 внесены изменения</w:t>
      </w:r>
    </w:p>
    <w:p w:rsidR="006B5512" w:rsidRDefault="00647C7E">
      <w:pPr>
        <w:pStyle w:val="a8"/>
      </w:pPr>
      <w:hyperlink r:id="rId80"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7. Продавец вправе ус</w:t>
      </w:r>
      <w:r>
        <w:t>тановить на товар гарантийный срок, если он не установлен изготовителем.</w:t>
      </w:r>
    </w:p>
    <w:p w:rsidR="006B5512" w:rsidRDefault="00647C7E">
      <w:pPr>
        <w:pStyle w:val="a3"/>
      </w:pPr>
      <w:bookmarkStart w:id="49" w:name="anchor50722"/>
      <w:bookmarkEnd w:id="49"/>
      <w:r>
        <w:t xml:space="preserve">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w:t>
      </w:r>
      <w:r>
        <w:t>обязательство).</w:t>
      </w:r>
    </w:p>
    <w:p w:rsidR="006B5512" w:rsidRDefault="00647C7E">
      <w:pPr>
        <w:pStyle w:val="a3"/>
      </w:pPr>
      <w:bookmarkStart w:id="50" w:name="anchor110013"/>
      <w:bookmarkEnd w:id="50"/>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51" w:name="anchor508"/>
    <w:bookmarkEnd w:id="51"/>
    <w:p w:rsidR="006B5512" w:rsidRDefault="00647C7E">
      <w:pPr>
        <w:pStyle w:val="a8"/>
      </w:pPr>
      <w:r>
        <w:fldChar w:fldCharType="begin"/>
      </w:r>
      <w:r>
        <w:instrText xml:space="preserve"> HYP</w:instrText>
      </w:r>
      <w:r>
        <w:instrText xml:space="preserve">ERLINK  "http://garant.orb.ru/document/redirect/12138155/113015" </w:instrText>
      </w:r>
      <w:r>
        <w:fldChar w:fldCharType="separate"/>
      </w:r>
      <w:r>
        <w:t>Федеральным законом</w:t>
      </w:r>
      <w:r>
        <w:fldChar w:fldCharType="end"/>
      </w:r>
      <w:r>
        <w:t xml:space="preserve"> от 21 декабря 2004 г. N 171-ФЗ статья 5 дополнена пунктом 8</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8. Изготовитель (продавец) несет ответственность за недостатки товара, обнаруженные в течение срока действия </w:t>
      </w:r>
      <w:r>
        <w:t xml:space="preserve">дополнительного обязательства, в соответствии с </w:t>
      </w:r>
      <w:hyperlink r:id="rId81" w:history="1">
        <w: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r:id="rId82" w:history="1">
        <w:r>
          <w:t>пунктом 5 стат</w:t>
        </w:r>
        <w:r>
          <w:t>ьи 19</w:t>
        </w:r>
      </w:hyperlink>
      <w:r>
        <w:t xml:space="preserve"> настоящего Закона.</w:t>
      </w:r>
    </w:p>
    <w:p w:rsidR="006B5512" w:rsidRDefault="006B5512">
      <w:pPr>
        <w:pStyle w:val="a3"/>
      </w:pPr>
    </w:p>
    <w:p w:rsidR="006B5512" w:rsidRDefault="00647C7E">
      <w:pPr>
        <w:pStyle w:val="a6"/>
      </w:pPr>
      <w:bookmarkStart w:id="52" w:name="anchor6"/>
      <w:bookmarkEnd w:id="52"/>
      <w:r>
        <w:rPr>
          <w:b/>
          <w:color w:val="26282F"/>
        </w:rPr>
        <w:t>Статья 6.</w:t>
      </w:r>
      <w:r>
        <w:t xml:space="preserve"> Обязанность изготовителя обеспечить возможность ремонта и технического обслуживания товара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83" w:history="1">
        <w:r>
          <w:t>Энциклопедии</w:t>
        </w:r>
      </w:hyperlink>
      <w:r>
        <w:t xml:space="preserve">, </w:t>
      </w:r>
      <w:hyperlink r:id="rId84" w:history="1">
        <w:r>
          <w:t>позиции высших судов</w:t>
        </w:r>
      </w:hyperlink>
      <w:r>
        <w:t xml:space="preserve"> и другие комментарии к статье 6 настоящего Закона</w:t>
      </w:r>
    </w:p>
    <w:p w:rsidR="00000000" w:rsidRDefault="00647C7E">
      <w:pPr>
        <w:sectPr w:rsidR="00000000">
          <w:type w:val="continuous"/>
          <w:pgSz w:w="11906" w:h="16838"/>
          <w:pgMar w:top="794" w:right="794" w:bottom="794" w:left="794" w:header="720" w:footer="720" w:gutter="0"/>
          <w:cols w:space="720"/>
        </w:sectPr>
      </w:pPr>
    </w:p>
    <w:bookmarkStart w:id="53" w:name="anchor1601312"/>
    <w:bookmarkEnd w:id="53"/>
    <w:p w:rsidR="006B5512" w:rsidRDefault="00647C7E">
      <w:pPr>
        <w:pStyle w:val="a3"/>
      </w:pPr>
      <w:r>
        <w:fldChar w:fldCharType="begin"/>
      </w:r>
      <w:r>
        <w:instrText xml:space="preserve"> HYPERLINK  "#anchor102" </w:instrText>
      </w:r>
      <w:r>
        <w:fldChar w:fldCharType="separate"/>
      </w:r>
      <w:r>
        <w:t>Изготовитель</w:t>
      </w:r>
      <w:r>
        <w:fldChar w:fldCharType="end"/>
      </w:r>
      <w:r>
        <w:t xml:space="preserve"> обязан обеспечить возможность использования товара в течение его срока службы. Для этой цели изготовитель обесп</w:t>
      </w:r>
      <w:r>
        <w:t>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w:t>
      </w:r>
      <w:r>
        <w:t>о с производства в течение срока службы товара, а при отсутствии такого срока в течение десяти лет со дня передачи товара потребителю.</w:t>
      </w:r>
    </w:p>
    <w:p w:rsidR="006B5512" w:rsidRDefault="006B5512">
      <w:pPr>
        <w:pStyle w:val="a3"/>
      </w:pPr>
    </w:p>
    <w:p w:rsidR="006B5512" w:rsidRDefault="00647C7E">
      <w:pPr>
        <w:pStyle w:val="a6"/>
      </w:pPr>
      <w:bookmarkStart w:id="54" w:name="anchor7"/>
      <w:bookmarkEnd w:id="54"/>
      <w:r>
        <w:rPr>
          <w:b/>
          <w:color w:val="26282F"/>
        </w:rPr>
        <w:t>Статья 7.</w:t>
      </w:r>
      <w:r>
        <w:t xml:space="preserve"> Право потребителя на безопасность товара (работы, услуги)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85" w:history="1">
        <w:r>
          <w:t>Энциклопедии</w:t>
        </w:r>
      </w:hyperlink>
      <w:r>
        <w:t xml:space="preserve">, </w:t>
      </w:r>
      <w:hyperlink r:id="rId86" w:history="1">
        <w:r>
          <w:t>позиции высших судов</w:t>
        </w:r>
      </w:hyperlink>
      <w:r>
        <w:t xml:space="preserve"> и другие комментарии к статье 7 настоящего Закона</w:t>
      </w:r>
    </w:p>
    <w:p w:rsidR="006B5512" w:rsidRDefault="00647C7E">
      <w:pPr>
        <w:pStyle w:val="a5"/>
      </w:pPr>
      <w:r>
        <w:t xml:space="preserve">См. </w:t>
      </w:r>
      <w:hyperlink r:id="rId87" w:history="1">
        <w:r>
          <w:t>схему</w:t>
        </w:r>
      </w:hyperlink>
      <w:r>
        <w:t xml:space="preserve"> "Безопасность товара"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55" w:name="anchor701"/>
    <w:bookmarkEnd w:id="55"/>
    <w:p w:rsidR="006B5512" w:rsidRDefault="00647C7E">
      <w:pPr>
        <w:pStyle w:val="a8"/>
      </w:pPr>
      <w:r>
        <w:fldChar w:fldCharType="begin"/>
      </w:r>
      <w:r>
        <w:instrText xml:space="preserve"> HYPERLINK  "http://garant.orb.ru/document/redirect/12117771/105" </w:instrText>
      </w:r>
      <w:r>
        <w:fldChar w:fldCharType="separate"/>
      </w:r>
      <w:r>
        <w:t>Федеральным законом</w:t>
      </w:r>
      <w:r>
        <w:fldChar w:fldCharType="end"/>
      </w:r>
      <w:r>
        <w:t xml:space="preserve"> от 17 декабря 1999 г. N 212-ФЗ в пункт 1 внесены изменения</w:t>
      </w:r>
    </w:p>
    <w:p w:rsidR="006B5512" w:rsidRDefault="00647C7E">
      <w:pPr>
        <w:pStyle w:val="a8"/>
      </w:pPr>
      <w:hyperlink r:id="rId88"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1. </w:t>
      </w:r>
      <w:hyperlink r:id="rId89" w:history="1">
        <w:r>
          <w:t>Потребитель</w:t>
        </w:r>
      </w:hyperlink>
      <w:r>
        <w:t xml:space="preserve"> имеет право на то, чтобы товар (работа, услуга) при обычных условиях его использования, хранения, транспортировки и утилизации </w:t>
      </w:r>
      <w:r>
        <w:t xml:space="preserve">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w:t>
      </w:r>
      <w:r>
        <w:lastRenderedPageBreak/>
        <w:t>потребителя, окружающей среды, а также предот</w:t>
      </w:r>
      <w:r>
        <w:t>вращение причинения вреда имуществу потребителя, являются обязательными и устанавливаются законом или в установленном им порядке.</w:t>
      </w:r>
    </w:p>
    <w:p w:rsidR="006B5512" w:rsidRDefault="00647C7E">
      <w:pPr>
        <w:pStyle w:val="a3"/>
      </w:pPr>
      <w:bookmarkStart w:id="56" w:name="anchor702"/>
      <w:bookmarkEnd w:id="56"/>
      <w:r>
        <w:t>2. Изготовитель (исполнитель) обязан обеспечивать безопасность товара (работы) в течение установленного срока службы или срока</w:t>
      </w:r>
      <w:r>
        <w:t xml:space="preserve"> годности товара (работы).</w:t>
      </w:r>
    </w:p>
    <w:p w:rsidR="006B5512" w:rsidRDefault="00647C7E">
      <w:pPr>
        <w:pStyle w:val="a3"/>
      </w:pPr>
      <w:bookmarkStart w:id="57" w:name="anchor70202"/>
      <w:bookmarkEnd w:id="57"/>
      <w:r>
        <w:t xml:space="preserve">Если в соответствии с </w:t>
      </w:r>
      <w:hyperlink r:id="rId90" w:history="1">
        <w: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w:t>
      </w:r>
      <w:r>
        <w:t xml:space="preserve"> дня передачи товара (работы) потребителю.</w:t>
      </w:r>
    </w:p>
    <w:p w:rsidR="006B5512" w:rsidRDefault="00647C7E">
      <w:pPr>
        <w:pStyle w:val="a3"/>
      </w:pPr>
      <w:bookmarkStart w:id="58" w:name="anchor70203"/>
      <w:bookmarkEnd w:id="58"/>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r:id="rId91" w:history="1">
        <w:r>
          <w:t>статьей 14</w:t>
        </w:r>
      </w:hyperlink>
      <w:r>
        <w:t xml:space="preserve"> настоящего Закона.</w:t>
      </w:r>
    </w:p>
    <w:p w:rsidR="006B5512" w:rsidRDefault="00647C7E">
      <w:pPr>
        <w:pStyle w:val="a3"/>
      </w:pPr>
      <w:bookmarkStart w:id="59" w:name="anchor703"/>
      <w:bookmarkEnd w:id="59"/>
      <w:r>
        <w:t>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w:t>
      </w:r>
      <w:r>
        <w:t>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60" w:name="anchor704"/>
    <w:bookmarkEnd w:id="60"/>
    <w:p w:rsidR="006B5512" w:rsidRDefault="00647C7E">
      <w:pPr>
        <w:pStyle w:val="a8"/>
      </w:pPr>
      <w:r>
        <w:fldChar w:fldCharType="begin"/>
      </w:r>
      <w:r>
        <w:instrText xml:space="preserve"> HYPERLINK  "http://garant.orb.ru/document/redirect/12138155/10</w:instrText>
      </w:r>
      <w:r>
        <w:instrText xml:space="preserve">5" </w:instrText>
      </w:r>
      <w:r>
        <w:fldChar w:fldCharType="separate"/>
      </w:r>
      <w:r>
        <w:t>Федеральным законом</w:t>
      </w:r>
      <w:r>
        <w:fldChar w:fldCharType="end"/>
      </w:r>
      <w:r>
        <w:t xml:space="preserve"> от 21 декабря 2004 г. N 171-ФЗ в пункт 4 внесены изменения</w:t>
      </w:r>
    </w:p>
    <w:p w:rsidR="006B5512" w:rsidRDefault="00647C7E">
      <w:pPr>
        <w:pStyle w:val="a8"/>
      </w:pPr>
      <w:hyperlink r:id="rId92"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4. Если на </w:t>
      </w:r>
      <w:hyperlink r:id="rId93" w:history="1">
        <w:r>
          <w:t>товары</w:t>
        </w:r>
      </w:hyperlink>
      <w:r>
        <w:t xml:space="preserve">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w:t>
      </w:r>
      <w:r>
        <w:t xml:space="preserve">оответствие товаров (работ, услуг) указанным требованиям подлежит обязательному подтверждению в </w:t>
      </w:r>
      <w:hyperlink r:id="rId94" w:history="1">
        <w:r>
          <w:t>порядке</w:t>
        </w:r>
      </w:hyperlink>
      <w:r>
        <w:t>, предусмотренном законом и иными правовыми актами.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Согласно </w:t>
      </w:r>
      <w:hyperlink r:id="rId95" w:history="1">
        <w:r>
          <w:t>Федеральному закону</w:t>
        </w:r>
      </w:hyperlink>
      <w:r>
        <w:t xml:space="preserve"> от 27 декабря 2002 г. N 184-ФЗ объектом обязательной сертификации может быть только продукция, выпускаемая в обращение на территории Российской Федерации. См. </w:t>
      </w:r>
      <w:hyperlink r:id="rId96" w:history="1">
        <w:r>
          <w:t>Информационное письмо</w:t>
        </w:r>
      </w:hyperlink>
      <w:r>
        <w:t xml:space="preserve"> Госстандарта РФ от 11 июля 2003 г. N ВК-110-28/2522</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61" w:name="anchor705"/>
      <w:bookmarkEnd w:id="61"/>
      <w:r>
        <w:t>Не допускается продажа товара (выполнение работы, оказание услуги), в том числе импортного товара (работы, услуги), без информации об об</w:t>
      </w:r>
      <w:r>
        <w:t xml:space="preserve">язательном подтверждении его соответствия требованиям, указанным в </w:t>
      </w:r>
      <w:hyperlink r:id="rId97" w:history="1">
        <w:r>
          <w:t>пункте 1</w:t>
        </w:r>
      </w:hyperlink>
      <w:r>
        <w:t xml:space="preserve"> настоящей статьи.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62" w:name="anchor7041"/>
      <w:bookmarkEnd w:id="62"/>
      <w:r>
        <w:t xml:space="preserve">Статья 7 дополнена пунктом 4.1 с 5 декабря 2022 г. - </w:t>
      </w:r>
      <w:hyperlink r:id="rId98" w:history="1">
        <w:r>
          <w:t>Федеральный закон</w:t>
        </w:r>
      </w:hyperlink>
      <w:r>
        <w:t xml:space="preserve"> от 5 декабря 2022 г. N 478-ФЗ</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4.1. Не допускается продажа товара, в то</w:t>
      </w:r>
      <w:r>
        <w:t>м числе импортного товара, содержащего информацию, за распространение которой предусмотрена административная или уголовная ответственность.</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63" w:name="anchor7055"/>
    <w:bookmarkEnd w:id="63"/>
    <w:p w:rsidR="006B5512" w:rsidRDefault="00647C7E">
      <w:pPr>
        <w:pStyle w:val="a8"/>
      </w:pPr>
      <w:r>
        <w:fldChar w:fldCharType="begin"/>
      </w:r>
      <w:r>
        <w:instrText xml:space="preserve"> HYPERLINK  "http://garant.orb.ru/document/redirect/12188101/12" </w:instrText>
      </w:r>
      <w:r>
        <w:fldChar w:fldCharType="separate"/>
      </w:r>
      <w:r>
        <w:t>Федеральным законом</w:t>
      </w:r>
      <w:r>
        <w:fldChar w:fldCharType="end"/>
      </w:r>
      <w:r>
        <w:t xml:space="preserve"> о</w:t>
      </w:r>
      <w:r>
        <w:t xml:space="preserve">т 18 июля 2011 г. N 242-ФЗ в пункт 5 внесены изменения, </w:t>
      </w:r>
      <w:hyperlink r:id="rId99" w:history="1">
        <w:r>
          <w:t>вступающие в силу</w:t>
        </w:r>
      </w:hyperlink>
      <w:r>
        <w:t xml:space="preserve"> с 1 августа 2011 г.</w:t>
      </w:r>
    </w:p>
    <w:p w:rsidR="006B5512" w:rsidRDefault="00647C7E">
      <w:pPr>
        <w:pStyle w:val="a8"/>
      </w:pPr>
      <w:hyperlink r:id="rId100" w:history="1">
        <w:r>
          <w:t>См. текст пункта в пред</w:t>
        </w:r>
        <w:r>
          <w:t>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w:t>
      </w:r>
      <w:hyperlink r:id="rId101" w:history="1">
        <w:r>
          <w:t>изготовитель</w:t>
        </w:r>
      </w:hyperlink>
      <w:r>
        <w:t xml:space="preserve"> (</w:t>
      </w:r>
      <w:hyperlink r:id="rId102" w:history="1">
        <w:r>
          <w:t>исполнитель</w:t>
        </w:r>
      </w:hyperlink>
      <w:r>
        <w:t xml:space="preserve">, </w:t>
      </w:r>
      <w:hyperlink r:id="rId103" w:history="1">
        <w:r>
          <w:t>продавец</w:t>
        </w:r>
      </w:hyperlink>
      <w:r>
        <w:t xml:space="preserve">) обязан незамедлительно приостановить его производство (реализацию) до устранения причин вреда, а в необходимых случаях принять меры по изъятию </w:t>
      </w:r>
      <w:r>
        <w:t>его из оборота и отзыву от потребителя (потребителей).</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104" w:history="1">
        <w:r>
          <w:t>Положение</w:t>
        </w:r>
      </w:hyperlink>
      <w:r>
        <w:t xml:space="preserve"> о порядке изъятия из обращения, проведения экспертизы, временного хранения, утилизации или уничтожения некач</w:t>
      </w:r>
      <w:r>
        <w:t xml:space="preserve">ественных и (или) опасных пищевых продуктов, материалов и </w:t>
      </w:r>
      <w:r>
        <w:lastRenderedPageBreak/>
        <w:t xml:space="preserve">изделий, контактирующих с пищевыми продуктами, утвержденное </w:t>
      </w:r>
      <w:hyperlink r:id="rId105" w:history="1">
        <w:r>
          <w:t>постановлением</w:t>
        </w:r>
      </w:hyperlink>
      <w:r>
        <w:t xml:space="preserve"> Правительства РФ от 7 октября 2020 г. N 1612</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64" w:name="anchor70552"/>
      <w:bookmarkEnd w:id="64"/>
      <w:r>
        <w:t xml:space="preserve">Если </w:t>
      </w:r>
      <w:r>
        <w:t xml:space="preserve">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w:t>
      </w:r>
      <w:hyperlink r:id="rId106" w:history="1">
        <w:r>
          <w:t>меры</w:t>
        </w:r>
      </w:hyperlink>
      <w:r>
        <w:t xml:space="preserve">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w:t>
      </w:r>
    </w:p>
    <w:bookmarkStart w:id="65" w:name="anchor70553"/>
    <w:bookmarkEnd w:id="65"/>
    <w:p w:rsidR="006B5512" w:rsidRDefault="00647C7E">
      <w:pPr>
        <w:pStyle w:val="a3"/>
      </w:pPr>
      <w:r>
        <w:fldChar w:fldCharType="begin"/>
      </w:r>
      <w:r>
        <w:instrText xml:space="preserve"> HYPERLINK  "http://gar</w:instrText>
      </w:r>
      <w:r>
        <w:instrText xml:space="preserve">ant.orb.ru/document/redirect/10164072/15" </w:instrText>
      </w:r>
      <w:r>
        <w:fldChar w:fldCharType="separate"/>
      </w:r>
      <w:r>
        <w:t>Убытки</w:t>
      </w:r>
      <w:r>
        <w:fldChar w:fldCharType="end"/>
      </w:r>
      <w:r>
        <w:t xml:space="preserve">, причиненные потребителю в связи с отзывом товара (работы, услуги), подлежат </w:t>
      </w:r>
      <w:hyperlink r:id="rId107" w:history="1">
        <w:r>
          <w:t>возмещению</w:t>
        </w:r>
      </w:hyperlink>
      <w:r>
        <w:t xml:space="preserve"> изготовителем (исполнителем) в полном объеме.</w:t>
      </w:r>
    </w:p>
    <w:p w:rsidR="006B5512" w:rsidRDefault="00647C7E">
      <w:pPr>
        <w:pStyle w:val="a3"/>
      </w:pPr>
      <w:bookmarkStart w:id="66" w:name="anchor706"/>
      <w:bookmarkEnd w:id="66"/>
      <w:r>
        <w:t xml:space="preserve">6. </w:t>
      </w:r>
      <w:hyperlink r:id="rId108" w:history="1">
        <w:r>
          <w:t>Утратил силу</w:t>
        </w:r>
      </w:hyperlink>
      <w:r>
        <w:t>.</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r>
        <w:t xml:space="preserve">См. текст </w:t>
      </w:r>
      <w:hyperlink r:id="rId109" w:history="1">
        <w:r>
          <w:t>пункта 6</w:t>
        </w:r>
      </w:hyperlink>
    </w:p>
    <w:p w:rsidR="006B5512" w:rsidRDefault="006B5512">
      <w:pPr>
        <w:pStyle w:val="a8"/>
      </w:pP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bookmarkStart w:id="67" w:name="anchor8"/>
      <w:bookmarkEnd w:id="67"/>
      <w:r>
        <w:rPr>
          <w:b/>
          <w:color w:val="26282F"/>
        </w:rPr>
        <w:t>Статья 8.</w:t>
      </w:r>
      <w:r>
        <w:t xml:space="preserve"> Право потребителя на информацию об изготовителе (и</w:t>
      </w:r>
      <w:r>
        <w:t>сполнителе, продавце) и о товарах (работах, услугах)</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110" w:history="1">
        <w:r>
          <w:t>Энциклопедии</w:t>
        </w:r>
      </w:hyperlink>
      <w:r>
        <w:t xml:space="preserve">, </w:t>
      </w:r>
      <w:hyperlink r:id="rId111" w:history="1">
        <w:r>
          <w:t>позиции высших судов</w:t>
        </w:r>
      </w:hyperlink>
      <w:r>
        <w:t xml:space="preserve"> и другие комментарии к статье 8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68" w:name="anchor801"/>
      <w:bookmarkEnd w:id="68"/>
      <w:r>
        <w:t xml:space="preserve">1. </w:t>
      </w:r>
      <w:hyperlink r:id="rId112" w:history="1">
        <w:r>
          <w:t>Потребитель</w:t>
        </w:r>
      </w:hyperlink>
      <w:r>
        <w:t xml:space="preserve"> вправе потребовать предоставления необходимой и достоверной </w:t>
      </w:r>
      <w:hyperlink r:id="rId113" w:history="1">
        <w:r>
          <w:t>информации</w:t>
        </w:r>
      </w:hyperlink>
      <w:r>
        <w:t xml:space="preserve"> об изготовителе (исполнителе, продавце), </w:t>
      </w:r>
      <w:hyperlink r:id="rId114" w:history="1">
        <w:r>
          <w:t>режиме его работы</w:t>
        </w:r>
      </w:hyperlink>
      <w:r>
        <w:t xml:space="preserve"> и реализуемых им товарах (работах, услугах).</w:t>
      </w:r>
    </w:p>
    <w:p w:rsidR="006B5512" w:rsidRDefault="00647C7E">
      <w:pPr>
        <w:pStyle w:val="a3"/>
      </w:pPr>
      <w:bookmarkStart w:id="69" w:name="anchor802"/>
      <w:bookmarkEnd w:id="69"/>
      <w:r>
        <w:t xml:space="preserve">2. Указанная в </w:t>
      </w:r>
      <w:hyperlink r:id="rId115" w:history="1">
        <w:r>
          <w:t>пункте 1</w:t>
        </w:r>
      </w:hyperlink>
      <w:r>
        <w:t xml:space="preserve"> настоящей</w:t>
      </w:r>
      <w:r>
        <w:t xml:space="preserve">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w:t>
      </w:r>
      <w:r>
        <w:t>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70" w:name="anchor803"/>
      <w:bookmarkEnd w:id="70"/>
      <w:r>
        <w:t xml:space="preserve">Статья 8 дополнена пунктом 3 с 1 января 2019 г. - </w:t>
      </w:r>
      <w:hyperlink r:id="rId116" w:history="1">
        <w:r>
          <w:t>Федеральный закон</w:t>
        </w:r>
      </w:hyperlink>
      <w:r>
        <w:t xml:space="preserve"> от 29 июля 2018 г. N 250-ФЗ</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w:t>
      </w:r>
      <w:r>
        <w:t>олномочий, вытекающих из заключенного ими договора с изготовителем (продавцом).</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71" w:name="anchor9"/>
      <w:bookmarkEnd w:id="71"/>
      <w:r>
        <w:t xml:space="preserve">Наименование изменено с 1 января 2019 г. - </w:t>
      </w:r>
      <w:hyperlink r:id="rId117" w:history="1">
        <w:r>
          <w:t>Федеральный закон</w:t>
        </w:r>
      </w:hyperlink>
      <w:r>
        <w:t xml:space="preserve"> от 29 июля 2018 </w:t>
      </w:r>
      <w:r>
        <w:t>г. N 250-ФЗ</w:t>
      </w:r>
    </w:p>
    <w:p w:rsidR="006B5512" w:rsidRDefault="00647C7E">
      <w:pPr>
        <w:pStyle w:val="a8"/>
      </w:pPr>
      <w:hyperlink r:id="rId118"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9.</w:t>
      </w:r>
      <w:r>
        <w:t xml:space="preserve"> Информация об изготовителе (исполнителе, продавце, владельце агрегатора)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119" w:history="1">
        <w:r>
          <w:t>Энциклопедии</w:t>
        </w:r>
      </w:hyperlink>
      <w:r>
        <w:t xml:space="preserve">, </w:t>
      </w:r>
      <w:hyperlink r:id="rId120" w:history="1">
        <w:r>
          <w:t>позиции высших судов</w:t>
        </w:r>
      </w:hyperlink>
      <w:r>
        <w:t xml:space="preserve"> и другие комментарии к статье 9 настоящего Закона</w:t>
      </w:r>
    </w:p>
    <w:p w:rsidR="006B5512" w:rsidRDefault="00647C7E">
      <w:pPr>
        <w:pStyle w:val="a5"/>
      </w:pPr>
      <w:r>
        <w:t xml:space="preserve">См. </w:t>
      </w:r>
      <w:hyperlink r:id="rId121" w:history="1">
        <w:r>
          <w:t>схему</w:t>
        </w:r>
      </w:hyperlink>
      <w:r>
        <w:t xml:space="preserve"> "Информация, предоставляемая потребителю"</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72" w:name="anchor901"/>
      <w:bookmarkEnd w:id="72"/>
      <w:r>
        <w:t xml:space="preserve">Пункт 1 изменен с 1 января 2019 г. - </w:t>
      </w:r>
      <w:hyperlink r:id="rId122" w:history="1">
        <w:r>
          <w:t>Федеральный закон</w:t>
        </w:r>
      </w:hyperlink>
      <w:r>
        <w:t xml:space="preserve"> от 29 июля 2018 г. N 250</w:t>
      </w:r>
      <w:r>
        <w:t>-ФЗ</w:t>
      </w:r>
    </w:p>
    <w:p w:rsidR="006B5512" w:rsidRDefault="00647C7E">
      <w:pPr>
        <w:pStyle w:val="a8"/>
      </w:pPr>
      <w:hyperlink r:id="rId123"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1. </w:t>
      </w:r>
      <w:hyperlink r:id="rId124" w:history="1">
        <w:r>
          <w:t>Изготовитель</w:t>
        </w:r>
      </w:hyperlink>
      <w:r>
        <w:t xml:space="preserve"> (</w:t>
      </w:r>
      <w:hyperlink r:id="rId125" w:history="1">
        <w:r>
          <w:t>исполнитель</w:t>
        </w:r>
      </w:hyperlink>
      <w:r>
        <w:t xml:space="preserve">, </w:t>
      </w:r>
      <w:hyperlink r:id="rId126" w:history="1">
        <w:r>
          <w:t>продавец</w:t>
        </w:r>
      </w:hyperlink>
      <w:r>
        <w:t xml:space="preserve">) обязан довести до сведения </w:t>
      </w:r>
      <w:r>
        <w:t>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6B5512" w:rsidRDefault="00647C7E">
      <w:pPr>
        <w:pStyle w:val="a3"/>
      </w:pPr>
      <w:bookmarkStart w:id="73" w:name="anchor9012"/>
      <w:bookmarkEnd w:id="73"/>
      <w:r>
        <w:t>Изготовитель (исполнитель, продавец) - индивидуальный предприниматель - до</w:t>
      </w:r>
      <w:r>
        <w:t>лжен предоставить потребителю информацию о государственной регистрации и наименовании зарегистрировавшего его органа.</w:t>
      </w:r>
    </w:p>
    <w:p w:rsidR="006B5512" w:rsidRDefault="00647C7E">
      <w:pPr>
        <w:pStyle w:val="a3"/>
      </w:pPr>
      <w:bookmarkStart w:id="74" w:name="anchor9013"/>
      <w:bookmarkEnd w:id="74"/>
      <w:r>
        <w:lastRenderedPageBreak/>
        <w:t>Изготовитель (продавец) обязан довести до сведения потребителя фирменное наименование (наименование), место нахождения (адрес) и режим раб</w:t>
      </w:r>
      <w:r>
        <w:t>оты уполномоченной организации или уполномоченного индивидуального предпринимателя.</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75" w:name="anchor9011"/>
      <w:bookmarkEnd w:id="75"/>
      <w:r>
        <w:t xml:space="preserve">Статья 9 дополнена пунктом 1.1 с 1 января 2019 г. - </w:t>
      </w:r>
      <w:hyperlink r:id="rId127" w:history="1">
        <w:r>
          <w:t>Федеральный закон</w:t>
        </w:r>
      </w:hyperlink>
      <w:r>
        <w:t xml:space="preserve"> от 2</w:t>
      </w:r>
      <w:r>
        <w:t>9 июля 2018 г. N 250-ФЗ</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w:t>
      </w:r>
      <w:r>
        <w:t>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w:t>
      </w:r>
      <w:r>
        <w:t>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w:t>
      </w:r>
      <w:r>
        <w:t>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w:t>
      </w:r>
      <w:r>
        <w:t>ацию об изготовителе (продавце).</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76" w:name="anchor90012"/>
      <w:bookmarkEnd w:id="76"/>
      <w:r>
        <w:t xml:space="preserve">Статья 9 дополнена пунктом 1.2 с 1 января 2019 г. - </w:t>
      </w:r>
      <w:hyperlink r:id="rId128" w:history="1">
        <w:r>
          <w:t>Федеральный закон</w:t>
        </w:r>
      </w:hyperlink>
      <w:r>
        <w:t xml:space="preserve"> от 29 июля 2018 г. N 250-ФЗ</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1.2. Владелец агрегатора о</w:t>
      </w:r>
      <w:r>
        <w:t>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w:t>
      </w:r>
      <w:r>
        <w:t>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w:t>
      </w:r>
      <w:r>
        <w:t>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w:t>
      </w:r>
      <w:r>
        <w:t>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77" w:name="anchor90013"/>
      <w:bookmarkEnd w:id="77"/>
      <w:r>
        <w:t>Статья 9 доп</w:t>
      </w:r>
      <w:r>
        <w:t xml:space="preserve">олнена пунктом 1.3 с 1 января 2019 г. - </w:t>
      </w:r>
      <w:hyperlink r:id="rId129" w:history="1">
        <w:r>
          <w:t>Федеральный закон</w:t>
        </w:r>
      </w:hyperlink>
      <w:r>
        <w:t xml:space="preserve"> от 29 июля 2018 г. N 250-ФЗ</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1.3. Продавец (исполнитель) обязан предоставить владельцу агрегатора и разместить на своем сайте в</w:t>
      </w:r>
      <w:r>
        <w:t xml:space="preserve"> информационно-телекоммуникационной сети "Интернет" (при его наличии) достоверную информацию о себе, указанную в </w:t>
      </w:r>
      <w:hyperlink r:id="rId130" w:history="1">
        <w:r>
          <w:t>пункте 1.2</w:t>
        </w:r>
      </w:hyperlink>
      <w:r>
        <w:t xml:space="preserve"> настоящей статьи. В случае, если имеются изменения в такой информации, продавец (исполнитель) обязан в</w:t>
      </w:r>
      <w:r>
        <w:t xml:space="preserve">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w:t>
      </w:r>
      <w:r>
        <w:t>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w:t>
      </w:r>
      <w:r>
        <w:rPr>
          <w:sz w:val="16"/>
        </w:rPr>
        <w:t>зменениях:</w:t>
      </w:r>
    </w:p>
    <w:p w:rsidR="006B5512" w:rsidRDefault="00647C7E">
      <w:pPr>
        <w:pStyle w:val="a8"/>
      </w:pPr>
      <w:r>
        <w:t xml:space="preserve">Статья 9 дополнена пунктом 1.4 с 1 марта 2026 г. - </w:t>
      </w:r>
      <w:hyperlink r:id="rId131" w:history="1">
        <w:r>
          <w:t>Федеральный закон</w:t>
        </w:r>
      </w:hyperlink>
      <w:r>
        <w:t xml:space="preserve"> от 1 апреля 2025 г. N 41-ФЗ</w:t>
      </w:r>
    </w:p>
    <w:p w:rsidR="006B5512" w:rsidRDefault="00647C7E">
      <w:pPr>
        <w:pStyle w:val="a8"/>
      </w:pPr>
      <w:hyperlink r:id="rId132" w:history="1">
        <w:r>
          <w:t>См. будущую редакцию</w:t>
        </w:r>
      </w:hyperlink>
    </w:p>
    <w:p w:rsidR="006B5512" w:rsidRDefault="00647C7E">
      <w:pPr>
        <w:pStyle w:val="a8"/>
      </w:pPr>
      <w:r>
        <w:lastRenderedPageBreak/>
        <w:t xml:space="preserve">Статья 9 дополнена пунктом 1.5 с 1 марта 2026 г. - </w:t>
      </w:r>
      <w:hyperlink r:id="rId133" w:history="1">
        <w:r>
          <w:t>Федеральный зак</w:t>
        </w:r>
        <w:r>
          <w:t>он</w:t>
        </w:r>
      </w:hyperlink>
      <w:r>
        <w:t xml:space="preserve"> от 1 апреля 2025 г. N 41-ФЗ</w:t>
      </w:r>
    </w:p>
    <w:p w:rsidR="006B5512" w:rsidRDefault="00647C7E">
      <w:pPr>
        <w:pStyle w:val="a8"/>
      </w:pPr>
      <w:hyperlink r:id="rId134" w:history="1">
        <w:r>
          <w:t>См. будущую редакцию</w:t>
        </w:r>
      </w:hyperlink>
    </w:p>
    <w:p w:rsidR="006B5512" w:rsidRDefault="00647C7E">
      <w:pPr>
        <w:pStyle w:val="a8"/>
      </w:pPr>
      <w:r>
        <w:t xml:space="preserve">Статья 9 дополнена пунктом 1.6 с 1 марта 2026 г. - </w:t>
      </w:r>
      <w:hyperlink r:id="rId135" w:history="1">
        <w:r>
          <w:t>Федеральный з</w:t>
        </w:r>
        <w:r>
          <w:t>акон</w:t>
        </w:r>
      </w:hyperlink>
      <w:r>
        <w:t xml:space="preserve"> от 1 апреля 2025 г. N 41-ФЗ</w:t>
      </w:r>
    </w:p>
    <w:p w:rsidR="006B5512" w:rsidRDefault="00647C7E">
      <w:pPr>
        <w:pStyle w:val="a8"/>
      </w:pPr>
      <w:hyperlink r:id="rId136" w:history="1">
        <w:r>
          <w:t>См. будущую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8"/>
        <w:rPr>
          <w:sz w:val="16"/>
        </w:rPr>
      </w:pPr>
      <w:r>
        <w:rPr>
          <w:sz w:val="16"/>
        </w:rPr>
        <w:t>Информация об изменениях:</w:t>
      </w:r>
    </w:p>
    <w:bookmarkStart w:id="78" w:name="anchor902"/>
    <w:bookmarkEnd w:id="78"/>
    <w:p w:rsidR="006B5512" w:rsidRDefault="00647C7E">
      <w:pPr>
        <w:pStyle w:val="a8"/>
      </w:pPr>
      <w:r>
        <w:fldChar w:fldCharType="begin"/>
      </w:r>
      <w:r>
        <w:instrText xml:space="preserve"> HYPERLINK  "http://garant.orb.ru/document/redirect/12149953/2" </w:instrText>
      </w:r>
      <w:r>
        <w:fldChar w:fldCharType="separate"/>
      </w:r>
      <w:r>
        <w:t>Федеральным законом</w:t>
      </w:r>
      <w:r>
        <w:fldChar w:fldCharType="end"/>
      </w:r>
      <w:r>
        <w:t xml:space="preserve"> от 16 октября 2006</w:t>
      </w:r>
      <w:r>
        <w:t> г. N 160-ФЗ пункт 2 изложен в новой редакции</w:t>
      </w:r>
    </w:p>
    <w:p w:rsidR="006B5512" w:rsidRDefault="00647C7E">
      <w:pPr>
        <w:pStyle w:val="a8"/>
      </w:pPr>
      <w:hyperlink r:id="rId137"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2. Если вид деятельности, осуществляемый изготовителем (исполнителем, продавцом), подлежит </w:t>
      </w:r>
      <w:r>
        <w:t>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w:t>
      </w:r>
      <w:r>
        <w:t>ации, сроках действия указанных лицензии и (или) свидетельства, а также информация об органе, выдавшем указанные лицензию и (или) свидетельство.</w:t>
      </w:r>
    </w:p>
    <w:p w:rsidR="006B5512" w:rsidRDefault="00647C7E">
      <w:pPr>
        <w:pStyle w:val="a3"/>
      </w:pPr>
      <w:bookmarkStart w:id="79" w:name="anchor903"/>
      <w:bookmarkEnd w:id="79"/>
      <w:r>
        <w:t xml:space="preserve">3. Информация, предусмотренная </w:t>
      </w:r>
      <w:hyperlink r:id="rId138" w:history="1">
        <w:r>
          <w:t>пунктами 1</w:t>
        </w:r>
      </w:hyperlink>
      <w:r>
        <w:t xml:space="preserve"> и </w:t>
      </w:r>
      <w:hyperlink r:id="rId139" w:history="1">
        <w:r>
          <w:t>2</w:t>
        </w:r>
      </w:hyperlink>
      <w:r>
        <w:t xml:space="preserve"> настоящей</w:t>
      </w:r>
      <w:r>
        <w:t xml:space="preserve">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w:t>
      </w:r>
      <w:r>
        <w:t>ебителей осуществляются вне постоянного места нахождения продавца (исполнителя).</w:t>
      </w:r>
    </w:p>
    <w:p w:rsidR="006B5512" w:rsidRDefault="006B5512">
      <w:pPr>
        <w:pStyle w:val="a3"/>
      </w:pPr>
    </w:p>
    <w:p w:rsidR="006B5512" w:rsidRDefault="00647C7E">
      <w:pPr>
        <w:pStyle w:val="a6"/>
      </w:pPr>
      <w:bookmarkStart w:id="80" w:name="anchor10"/>
      <w:bookmarkEnd w:id="80"/>
      <w:r>
        <w:rPr>
          <w:b/>
          <w:color w:val="26282F"/>
        </w:rPr>
        <w:t>Статья 10.</w:t>
      </w:r>
      <w:r>
        <w:t xml:space="preserve"> Информация о товарах (работах, услугах)</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140" w:history="1">
        <w:r>
          <w:t>Энциклопедии</w:t>
        </w:r>
      </w:hyperlink>
      <w:r>
        <w:t xml:space="preserve">, </w:t>
      </w:r>
      <w:hyperlink r:id="rId141" w:history="1">
        <w:r>
          <w:t>позиции высших судов</w:t>
        </w:r>
      </w:hyperlink>
      <w:r>
        <w:t xml:space="preserve"> и другие комментарии к статье 10 настоящего Закона</w:t>
      </w:r>
    </w:p>
    <w:p w:rsidR="006B5512" w:rsidRDefault="00647C7E">
      <w:pPr>
        <w:pStyle w:val="a5"/>
      </w:pPr>
      <w:r>
        <w:t xml:space="preserve">См. </w:t>
      </w:r>
      <w:hyperlink r:id="rId142" w:history="1">
        <w:r>
          <w:t>схему</w:t>
        </w:r>
      </w:hyperlink>
      <w:r>
        <w:t xml:space="preserve"> "Информация, предоставляемая потребителю"</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81" w:name="anchor10001"/>
      <w:bookmarkEnd w:id="81"/>
      <w:r>
        <w:t>1. Изготовитель (исполнител</w:t>
      </w:r>
      <w:r>
        <w:t>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w:t>
      </w:r>
      <w:r>
        <w:t>и до потребителя устанавливаются Правительством Российской Федерации.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82" w:name="anchor1002"/>
    <w:bookmarkEnd w:id="82"/>
    <w:p w:rsidR="006B5512" w:rsidRDefault="00647C7E">
      <w:pPr>
        <w:pStyle w:val="a8"/>
      </w:pPr>
      <w:r>
        <w:fldChar w:fldCharType="begin"/>
      </w:r>
      <w:r>
        <w:instrText xml:space="preserve"> HYPERLINK  "http://garant.orb.ru/document/redirect/70544888/101" </w:instrText>
      </w:r>
      <w:r>
        <w:fldChar w:fldCharType="separate"/>
      </w:r>
      <w:r>
        <w:t>Федеральным законом</w:t>
      </w:r>
      <w:r>
        <w:fldChar w:fldCharType="end"/>
      </w:r>
      <w:r>
        <w:t xml:space="preserve"> от 21 декабря 2013 г. N 363-ФЗ в пункт 2 внесены изменения, </w:t>
      </w:r>
      <w:hyperlink r:id="rId143" w:history="1">
        <w:r>
          <w:t>вступающие в силу</w:t>
        </w:r>
      </w:hyperlink>
      <w:r>
        <w:t xml:space="preserve"> с 1 июля 2014 г.</w:t>
      </w:r>
    </w:p>
    <w:p w:rsidR="006B5512" w:rsidRDefault="00647C7E">
      <w:pPr>
        <w:pStyle w:val="a8"/>
      </w:pPr>
      <w:hyperlink r:id="rId144"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2. Информация о товарах (работах, услугах) в обязател</w:t>
      </w:r>
      <w:r>
        <w:t>ьном порядке должна содержать:</w:t>
      </w:r>
    </w:p>
    <w:p w:rsidR="006B5512" w:rsidRDefault="00647C7E">
      <w:pPr>
        <w:pStyle w:val="a3"/>
      </w:pPr>
      <w:bookmarkStart w:id="83" w:name="anchor1022"/>
      <w:bookmarkEnd w:id="83"/>
      <w:r>
        <w:t xml:space="preserve">наименование технического регламента или иное установленное </w:t>
      </w:r>
      <w:hyperlink r:id="rId145" w:history="1">
        <w:r>
          <w:t>законодательством</w:t>
        </w:r>
      </w:hyperlink>
      <w:r>
        <w:t xml:space="preserve"> Российской Федерации о техническом регулировании и свидетельствующее об обязател</w:t>
      </w:r>
      <w:r>
        <w:t>ьном подтверждении соответствия товара обозначение;</w:t>
      </w:r>
    </w:p>
    <w:p w:rsidR="006B5512" w:rsidRDefault="00647C7E">
      <w:pPr>
        <w:pStyle w:val="a3"/>
      </w:pPr>
      <w:bookmarkStart w:id="84" w:name="anchor1023"/>
      <w:bookmarkEnd w:id="84"/>
      <w: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w:t>
      </w:r>
      <w:r>
        <w:t xml:space="preserve">питания пищевых добавок, биологически активных добавок, информация о наличии в продуктах питания компонентов, полученных с применением </w:t>
      </w:r>
      <w:hyperlink r:id="rId146" w:history="1">
        <w:r>
          <w:t>генно-инженерно-модифицированных организмов</w:t>
        </w:r>
      </w:hyperlink>
      <w:r>
        <w:t>, в случа</w:t>
      </w:r>
      <w:r>
        <w:t>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w:t>
      </w:r>
      <w:r>
        <w:t>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w:t>
      </w:r>
      <w:r>
        <w:t>болеваниях, утверждается Правительством Российской Федерации;</w:t>
      </w:r>
    </w:p>
    <w:bookmarkStart w:id="85" w:name="anchor1024"/>
    <w:bookmarkEnd w:id="85"/>
    <w:p w:rsidR="006B5512" w:rsidRDefault="00647C7E">
      <w:pPr>
        <w:pStyle w:val="a3"/>
      </w:pPr>
      <w:r>
        <w:lastRenderedPageBreak/>
        <w:fldChar w:fldCharType="begin"/>
      </w:r>
      <w:r>
        <w:instrText xml:space="preserve"> HYPERLINK  "http://garant.orb.ru/document/redirect/70825744/0" </w:instrText>
      </w:r>
      <w:r>
        <w:fldChar w:fldCharType="separate"/>
      </w:r>
      <w:r>
        <w:t xml:space="preserve">цену </w:t>
      </w:r>
      <w:r>
        <w:fldChar w:fldCharType="end"/>
      </w:r>
      <w:r>
        <w:t>в рублях и условия приобретения товаров (работ, услуг), в том числе при оплате товаров (работ, услуг) через определенное в</w:t>
      </w:r>
      <w:r>
        <w:t>ремя после их передачи (выполнения, оказания) потребителю, полную сумму, подлежащую выплате потребителем, и график погашения этой суммы;</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147" w:history="1">
        <w:r>
          <w:t>Федеральный закон</w:t>
        </w:r>
      </w:hyperlink>
      <w:r>
        <w:t xml:space="preserve"> от 21 декабря 2013 г.</w:t>
      </w:r>
      <w:r>
        <w:t xml:space="preserve"> N 353-ФЗ "О потребительском кредите (займе)", </w:t>
      </w:r>
      <w:hyperlink r:id="rId148" w:history="1">
        <w:r>
          <w:t>вступающий в силу</w:t>
        </w:r>
      </w:hyperlink>
      <w:r>
        <w:t xml:space="preserve"> с 1 июля 2014 г.</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86" w:name="anchor1025"/>
      <w:bookmarkEnd w:id="86"/>
      <w:r>
        <w:t>гарантийный срок, если он установлен;</w:t>
      </w:r>
    </w:p>
    <w:p w:rsidR="006B5512" w:rsidRDefault="00647C7E">
      <w:pPr>
        <w:pStyle w:val="a3"/>
      </w:pPr>
      <w:bookmarkStart w:id="87" w:name="anchor1026"/>
      <w:bookmarkEnd w:id="87"/>
      <w:r>
        <w:t>правила и условия эффективного и безопасного использования товаро</w:t>
      </w:r>
      <w:r>
        <w:t>в (работ, услуг);</w:t>
      </w:r>
    </w:p>
    <w:p w:rsidR="006B5512" w:rsidRDefault="00647C7E">
      <w:pPr>
        <w:pStyle w:val="a3"/>
      </w:pPr>
      <w:bookmarkStart w:id="88" w:name="anchor10277"/>
      <w:bookmarkEnd w:id="88"/>
      <w:r>
        <w:t xml:space="preserve">информацию об </w:t>
      </w:r>
      <w:hyperlink r:id="rId149" w:history="1">
        <w:r>
          <w:t>энергетической эффективности</w:t>
        </w:r>
      </w:hyperlink>
      <w:r>
        <w:t xml:space="preserve"> товаров, в отношении которых требование о наличии такой информации определено в соответствии с </w:t>
      </w:r>
      <w:hyperlink r:id="rId150" w:history="1">
        <w:r>
          <w:t>законодательством</w:t>
        </w:r>
      </w:hyperlink>
      <w:r>
        <w:t xml:space="preserve"> об энергосбережении и о повышении энергетической эффективности;</w:t>
      </w:r>
    </w:p>
    <w:p w:rsidR="006B5512" w:rsidRDefault="00647C7E">
      <w:pPr>
        <w:pStyle w:val="a3"/>
      </w:pPr>
      <w:bookmarkStart w:id="89" w:name="anchor1027"/>
      <w:bookmarkEnd w:id="89"/>
      <w:r>
        <w:t>срок службы или срок годности товаров (работ), установленный в соответствии с настоящим Законом, а также све</w:t>
      </w:r>
      <w:r>
        <w:t>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w:t>
      </w:r>
      <w:r>
        <w:t>овятся непригодными для использования по назначению;</w:t>
      </w:r>
    </w:p>
    <w:p w:rsidR="006B5512" w:rsidRDefault="00647C7E">
      <w:pPr>
        <w:pStyle w:val="a3"/>
      </w:pPr>
      <w:bookmarkStart w:id="90" w:name="anchor1028"/>
      <w:bookmarkEnd w:id="90"/>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6B5512" w:rsidRDefault="00647C7E">
      <w:pPr>
        <w:pStyle w:val="a3"/>
      </w:pPr>
      <w:bookmarkStart w:id="91" w:name="anchor1029"/>
      <w:bookmarkEnd w:id="91"/>
      <w:r>
        <w:t>информацию</w:t>
      </w:r>
      <w:r>
        <w:t xml:space="preserve"> об обязательном подтверждении соответствия товаров (работ, услуг), указанных в </w:t>
      </w:r>
      <w:hyperlink r:id="rId151" w:history="1">
        <w:r>
          <w:t>пункте 4 статьи 7</w:t>
        </w:r>
      </w:hyperlink>
      <w:r>
        <w:t xml:space="preserve"> настоящего Закона;</w:t>
      </w:r>
    </w:p>
    <w:p w:rsidR="006B5512" w:rsidRDefault="00647C7E">
      <w:pPr>
        <w:pStyle w:val="a3"/>
      </w:pPr>
      <w:bookmarkStart w:id="92" w:name="anchor1030"/>
      <w:bookmarkEnd w:id="92"/>
      <w:r>
        <w:t>информацию о правилах продажи товаров (выполнения работ, оказания услуг);</w:t>
      </w:r>
    </w:p>
    <w:p w:rsidR="006B5512" w:rsidRDefault="00647C7E">
      <w:pPr>
        <w:pStyle w:val="a3"/>
      </w:pPr>
      <w:bookmarkStart w:id="93" w:name="anchor1031"/>
      <w:bookmarkEnd w:id="93"/>
      <w:r>
        <w:t xml:space="preserve">указание на конкретное лицо, которое </w:t>
      </w:r>
      <w:r>
        <w:t>будет выполнять работу (оказывать услугу), и информацию о нем, если это имеет значение, исходя из характера работы (услуги);</w:t>
      </w:r>
    </w:p>
    <w:p w:rsidR="006B5512" w:rsidRDefault="00647C7E">
      <w:pPr>
        <w:pStyle w:val="a3"/>
      </w:pPr>
      <w:bookmarkStart w:id="94" w:name="anchor1032"/>
      <w:bookmarkEnd w:id="94"/>
      <w:r>
        <w:t>указание на использование фонограмм при оказании развлекательных услуг исполнителями музыкальных произведений.</w:t>
      </w:r>
    </w:p>
    <w:p w:rsidR="006B5512" w:rsidRDefault="00647C7E">
      <w:pPr>
        <w:pStyle w:val="a3"/>
      </w:pPr>
      <w:bookmarkStart w:id="95" w:name="anchor1033"/>
      <w:bookmarkEnd w:id="95"/>
      <w:r>
        <w:t>Если приобретаемый п</w:t>
      </w:r>
      <w:r>
        <w:t>отребителем товар был в употреблении или в нем устранялся недостаток (недостатки), потребителю должна быть предоставлена информация об этом.</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О дополнительных требованиях, предъявляемых к этикеткам, ярлыкам либо листкам-вкладышам упакованных пищевы</w:t>
      </w:r>
      <w:r>
        <w:t xml:space="preserve">х продуктов, см. </w:t>
      </w:r>
      <w:hyperlink r:id="rId152" w:history="1">
        <w:r>
          <w:t>Федеральный закон</w:t>
        </w:r>
      </w:hyperlink>
      <w:r>
        <w:t xml:space="preserve"> от 2 января 2000 г. N 29-ФЗ</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96" w:name="anchor1003"/>
      <w:bookmarkEnd w:id="96"/>
      <w:r>
        <w:t xml:space="preserve">Пункт 3 изменен с 1 сентября 2026 г. - </w:t>
      </w:r>
      <w:hyperlink r:id="rId153" w:history="1">
        <w:r>
          <w:t>Федеральный закон</w:t>
        </w:r>
      </w:hyperlink>
      <w:r>
        <w:t xml:space="preserve"> от 28 декабря 2024 г. N 546-ФЗ</w:t>
      </w:r>
    </w:p>
    <w:p w:rsidR="006B5512" w:rsidRDefault="00647C7E">
      <w:pPr>
        <w:pStyle w:val="a8"/>
      </w:pPr>
      <w:hyperlink r:id="rId154" w:history="1">
        <w:r>
          <w:t>См. будущую редакцию</w:t>
        </w:r>
      </w:hyperlink>
    </w:p>
    <w:p w:rsidR="006B5512" w:rsidRDefault="00647C7E">
      <w:pPr>
        <w:pStyle w:val="a8"/>
      </w:pPr>
      <w:hyperlink r:id="rId155" w:history="1">
        <w:r>
          <w:t>Федеральным законом</w:t>
        </w:r>
      </w:hyperlink>
      <w:r>
        <w:t xml:space="preserve"> от 21 декабря 200</w:t>
      </w:r>
      <w:r>
        <w:t>4 г. N 171-ФЗ в пункт 3 внесены изменения</w:t>
      </w:r>
    </w:p>
    <w:p w:rsidR="006B5512" w:rsidRDefault="00647C7E">
      <w:pPr>
        <w:pStyle w:val="a8"/>
      </w:pPr>
      <w:hyperlink r:id="rId156"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3. Информация, предусмотренная </w:t>
      </w:r>
      <w:hyperlink r:id="rId157" w:history="1">
        <w:r>
          <w:t>пунктом 2</w:t>
        </w:r>
      </w:hyperlink>
      <w:r>
        <w:t xml:space="preserve"> настоящей статьи, доводится до свед</w:t>
      </w:r>
      <w:r>
        <w:t>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w:t>
      </w:r>
      <w:r>
        <w:t xml:space="preserve">ляется в порядке и способами, которые установлены </w:t>
      </w:r>
      <w:hyperlink r:id="rId158" w:history="1">
        <w:r>
          <w:t>законодательством</w:t>
        </w:r>
      </w:hyperlink>
      <w:r>
        <w:t xml:space="preserve"> Российской Федерации о техническом регулировании, и включает в себя сведения о номере документа, подтверждающего такое со</w:t>
      </w:r>
      <w:r>
        <w:t>ответствие, о сроке его действия и об организации, его выдавшей.</w:t>
      </w:r>
    </w:p>
    <w:p w:rsidR="006B5512" w:rsidRDefault="00647C7E">
      <w:pPr>
        <w:pStyle w:val="a3"/>
      </w:pPr>
      <w:bookmarkStart w:id="97" w:name="anchor10032"/>
      <w:bookmarkEnd w:id="97"/>
      <w:r>
        <w:t xml:space="preserve">Абзац второй </w:t>
      </w:r>
      <w:hyperlink r:id="rId159" w:history="1">
        <w:r>
          <w:t>утратил силу</w:t>
        </w:r>
      </w:hyperlink>
      <w:r>
        <w:t>.</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r>
        <w:t xml:space="preserve">См. текст </w:t>
      </w:r>
      <w:hyperlink r:id="rId160" w:history="1">
        <w:r>
          <w:t>абзаца второго</w:t>
        </w:r>
      </w:hyperlink>
    </w:p>
    <w:p w:rsidR="006B5512" w:rsidRDefault="00647C7E">
      <w:pPr>
        <w:pStyle w:val="a8"/>
      </w:pPr>
      <w:r>
        <w:t xml:space="preserve">Статья 10 дополнена пунктом 4 с 1 сентября 2026 г. - </w:t>
      </w:r>
      <w:hyperlink r:id="rId161" w:history="1">
        <w:r>
          <w:t>Федеральный закон</w:t>
        </w:r>
      </w:hyperlink>
      <w:r>
        <w:t xml:space="preserve"> от 28 декабря 2024 г. N 546-ФЗ</w:t>
      </w:r>
    </w:p>
    <w:p w:rsidR="006B5512" w:rsidRDefault="00647C7E">
      <w:pPr>
        <w:pStyle w:val="a8"/>
      </w:pPr>
      <w:hyperlink r:id="rId162" w:history="1">
        <w:r>
          <w:t>См. будущую редакцию</w:t>
        </w:r>
      </w:hyperlink>
    </w:p>
    <w:p w:rsidR="006B5512" w:rsidRDefault="006B5512">
      <w:pPr>
        <w:pStyle w:val="a8"/>
      </w:pP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bookmarkStart w:id="98" w:name="anchor11"/>
      <w:bookmarkEnd w:id="98"/>
      <w:r>
        <w:rPr>
          <w:b/>
          <w:color w:val="26282F"/>
        </w:rPr>
        <w:t>Статья 11.</w:t>
      </w:r>
      <w:r>
        <w:t xml:space="preserve"> Режим работы продавца (исполнителя)</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163" w:history="1">
        <w:r>
          <w:t>Энциклопедии</w:t>
        </w:r>
      </w:hyperlink>
      <w:r>
        <w:t xml:space="preserve">, </w:t>
      </w:r>
      <w:hyperlink r:id="rId164" w:history="1">
        <w:r>
          <w:t>позиции высших судов</w:t>
        </w:r>
      </w:hyperlink>
      <w:r>
        <w:t xml:space="preserve"> и другие комментарии к статье 11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99" w:name="anchor1101"/>
      <w:bookmarkEnd w:id="99"/>
      <w:r>
        <w:t>Пункт 1 изм</w:t>
      </w:r>
      <w:r>
        <w:t xml:space="preserve">енен с 19 августа 2024 г. - </w:t>
      </w:r>
      <w:hyperlink r:id="rId165" w:history="1">
        <w:r>
          <w:t>Федеральный закон</w:t>
        </w:r>
      </w:hyperlink>
      <w:r>
        <w:t xml:space="preserve"> от 8 августа 2024 г. N 232-ФЗ</w:t>
      </w:r>
    </w:p>
    <w:p w:rsidR="006B5512" w:rsidRDefault="00647C7E">
      <w:pPr>
        <w:pStyle w:val="a8"/>
      </w:pPr>
      <w:hyperlink r:id="rId166"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1. Режим работы</w:t>
      </w:r>
      <w:r>
        <w:t xml:space="preserve">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rsidR="006B5512" w:rsidRDefault="00647C7E">
      <w:pPr>
        <w:pStyle w:val="a3"/>
      </w:pPr>
      <w:bookmarkStart w:id="100" w:name="anchor1102"/>
      <w:bookmarkEnd w:id="100"/>
      <w:r>
        <w:t>2. Режим работы организ</w:t>
      </w:r>
      <w:r>
        <w:t xml:space="preserve">аций, осуществляющих деятельность в сферах торгового, бытового и иных видов обслуживания потребителей и не указанных в </w:t>
      </w:r>
      <w:hyperlink r:id="rId167" w:history="1">
        <w:r>
          <w:t>пункте 1</w:t>
        </w:r>
      </w:hyperlink>
      <w:r>
        <w:t xml:space="preserve"> настоящей статьи, а также индивидуальных предпринимателей устанавливается ими самостоятельно.</w:t>
      </w:r>
    </w:p>
    <w:p w:rsidR="006B5512" w:rsidRDefault="00647C7E">
      <w:pPr>
        <w:pStyle w:val="a3"/>
      </w:pPr>
      <w:bookmarkStart w:id="101" w:name="anchor1103"/>
      <w:bookmarkEnd w:id="101"/>
      <w:r>
        <w:t>3. Ре</w:t>
      </w:r>
      <w:r>
        <w:t xml:space="preserve">жим работы </w:t>
      </w:r>
      <w:hyperlink r:id="rId168" w:history="1">
        <w:r>
          <w:t>продавца</w:t>
        </w:r>
      </w:hyperlink>
      <w:r>
        <w:t xml:space="preserve"> (</w:t>
      </w:r>
      <w:hyperlink r:id="rId169" w:history="1">
        <w:r>
          <w:t>исполнителя</w:t>
        </w:r>
      </w:hyperlink>
      <w:r>
        <w:t xml:space="preserve">) доводится до сведения </w:t>
      </w:r>
      <w:hyperlink r:id="rId170" w:history="1">
        <w:r>
          <w:t>потребителей</w:t>
        </w:r>
      </w:hyperlink>
      <w:r>
        <w:t xml:space="preserve"> и должен соответствовать установленному.</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102" w:name="anchor12"/>
      <w:bookmarkEnd w:id="102"/>
      <w:r>
        <w:t>Наименование изменено с 1 января 2</w:t>
      </w:r>
      <w:r>
        <w:t xml:space="preserve">019 г. - </w:t>
      </w:r>
      <w:hyperlink r:id="rId171" w:history="1">
        <w:r>
          <w:t>Федеральный закон</w:t>
        </w:r>
      </w:hyperlink>
      <w:r>
        <w:t xml:space="preserve"> от 29 июля 2018 г. N 250-ФЗ</w:t>
      </w:r>
    </w:p>
    <w:p w:rsidR="006B5512" w:rsidRDefault="00647C7E">
      <w:pPr>
        <w:pStyle w:val="a8"/>
      </w:pPr>
      <w:hyperlink r:id="rId172"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12.</w:t>
      </w:r>
      <w:r>
        <w:t xml:space="preserve"> Ответственность изготовите</w:t>
      </w:r>
      <w:r>
        <w:t>ля (исполнителя, продавца, владельца агрегатора) за ненадлежащую информацию о товаре (работе, услуге)</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173" w:history="1">
        <w:r>
          <w:t>Энциклопедии</w:t>
        </w:r>
      </w:hyperlink>
      <w:r>
        <w:t xml:space="preserve">, </w:t>
      </w:r>
      <w:hyperlink r:id="rId174" w:history="1">
        <w:r>
          <w:t>позиции высших судов</w:t>
        </w:r>
      </w:hyperlink>
      <w:r>
        <w:t xml:space="preserve"> и другие комментарии к статье 12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103" w:name="anchor1201"/>
    <w:bookmarkEnd w:id="103"/>
    <w:p w:rsidR="006B5512" w:rsidRDefault="00647C7E">
      <w:pPr>
        <w:pStyle w:val="a8"/>
      </w:pPr>
      <w:r>
        <w:fldChar w:fldCharType="begin"/>
      </w:r>
      <w:r>
        <w:instrText xml:space="preserve"> HYPERLINK  "http://garant.orb.ru/document/redirect/12138155/113018" </w:instrText>
      </w:r>
      <w:r>
        <w:fldChar w:fldCharType="separate"/>
      </w:r>
      <w:r>
        <w:t>Федеральным законом</w:t>
      </w:r>
      <w:r>
        <w:fldChar w:fldCharType="end"/>
      </w:r>
      <w:r>
        <w:t xml:space="preserve"> </w:t>
      </w:r>
      <w:r>
        <w:t>от 21 декабря 2004 г. N 171-ФЗ в пункт 1 внесены изменения</w:t>
      </w:r>
    </w:p>
    <w:p w:rsidR="006B5512" w:rsidRDefault="00647C7E">
      <w:pPr>
        <w:pStyle w:val="a8"/>
      </w:pPr>
      <w:hyperlink r:id="rId175"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1. Если потребителю не предоставлена возможность незамедлительно получить при заключении</w:t>
      </w:r>
      <w:r>
        <w:t xml:space="preserve">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w:t>
      </w:r>
      <w:r>
        <w:t>овать возврата уплаченной за товар суммы и возмещения других убытков.</w:t>
      </w:r>
    </w:p>
    <w:p w:rsidR="006B5512" w:rsidRDefault="00647C7E">
      <w:pPr>
        <w:pStyle w:val="a3"/>
      </w:pPr>
      <w:bookmarkStart w:id="104" w:name="anchor12012"/>
      <w:bookmarkEnd w:id="104"/>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6B5512" w:rsidRDefault="00647C7E">
      <w:pPr>
        <w:pStyle w:val="a3"/>
      </w:pPr>
      <w:bookmarkStart w:id="105" w:name="anchor1202"/>
      <w:bookmarkEnd w:id="105"/>
      <w:r>
        <w:t xml:space="preserve">2. Продавец </w:t>
      </w:r>
      <w:r>
        <w:t xml:space="preserve">(исполнитель), не предоставивший покупателю полной и достоверной информации о товаре (работе, услуге), несет ответственность, предусмотренную </w:t>
      </w:r>
      <w:hyperlink r:id="rId176" w:history="1">
        <w:r>
          <w:t>пунктами 1-4 статьи 18</w:t>
        </w:r>
      </w:hyperlink>
      <w:r>
        <w:t xml:space="preserve"> или </w:t>
      </w:r>
      <w:hyperlink r:id="rId177" w:history="1">
        <w:r>
          <w:t>пунктом 1 статьи 29</w:t>
        </w:r>
      </w:hyperlink>
      <w:r>
        <w:t xml:space="preserve"> настоящего </w:t>
      </w:r>
      <w:r>
        <w:t>Закона, за недостатки товара (работы, услуги), возникшие после его передачи потребителю вследствие отсутствия у него такой информации.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106" w:name="anchor1221"/>
      <w:bookmarkEnd w:id="106"/>
      <w:r>
        <w:t xml:space="preserve">Статья 12 дополнена пунктом 2.1 с 1 января 2019 г. - </w:t>
      </w:r>
      <w:hyperlink r:id="rId178" w:history="1">
        <w:r>
          <w:t>Федеральный закон</w:t>
        </w:r>
      </w:hyperlink>
      <w:r>
        <w:t xml:space="preserve"> от 29 июля 2018 г. N 250-ФЗ</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w:t>
      </w:r>
      <w:r>
        <w:t>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6B5512" w:rsidRDefault="00647C7E">
      <w:pPr>
        <w:pStyle w:val="a3"/>
      </w:pPr>
      <w:bookmarkStart w:id="107" w:name="anchor110014"/>
      <w:bookmarkEnd w:id="107"/>
      <w:r>
        <w:t>Если иное не предусмотрено соглашением между владельцем агр</w:t>
      </w:r>
      <w:r>
        <w:t>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w:t>
      </w:r>
      <w:r>
        <w:t xml:space="preserve">) или продавце (исполнителе), а также за </w:t>
      </w:r>
      <w:r>
        <w:lastRenderedPageBreak/>
        <w:t>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w:t>
      </w:r>
      <w:r>
        <w:t>нитель).</w:t>
      </w:r>
    </w:p>
    <w:p w:rsidR="006B5512" w:rsidRDefault="00647C7E">
      <w:pPr>
        <w:pStyle w:val="a3"/>
      </w:pPr>
      <w:bookmarkStart w:id="108" w:name="anchor110015"/>
      <w:bookmarkEnd w:id="108"/>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w:t>
      </w:r>
      <w:r>
        <w:t>доставленную продавцом (исполнителем) и содержащуюся в предложении о заключении договора купли-продажи (договора возмездного оказания услуг).</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109" w:name="anchor1222"/>
      <w:bookmarkEnd w:id="109"/>
      <w:r>
        <w:t xml:space="preserve">Статья 12 дополнена пунктом 2.2 с 1 января 2019 г. - </w:t>
      </w:r>
      <w:hyperlink r:id="rId179" w:history="1">
        <w:r>
          <w:t>Федеральный закон</w:t>
        </w:r>
      </w:hyperlink>
      <w:r>
        <w:t xml:space="preserve"> от 29 июля 2018 г. N 250-ФЗ</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w:t>
      </w:r>
      <w:r>
        <w:t>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6B5512" w:rsidRDefault="00647C7E">
      <w:pPr>
        <w:pStyle w:val="a3"/>
      </w:pPr>
      <w:bookmarkStart w:id="110" w:name="anchor110016"/>
      <w:bookmarkEnd w:id="110"/>
      <w:r>
        <w:t>товар (услуга), в отношении которого потребителем внесена предвар</w:t>
      </w:r>
      <w:r>
        <w:t>ительная оплата на банковский счет владельца агрегатора, не передан потребителю в срок (услуга не оказана в срок);</w:t>
      </w:r>
    </w:p>
    <w:p w:rsidR="006B5512" w:rsidRDefault="00647C7E">
      <w:pPr>
        <w:pStyle w:val="a3"/>
      </w:pPr>
      <w:bookmarkStart w:id="111" w:name="anchor110017"/>
      <w:bookmarkEnd w:id="111"/>
      <w:r>
        <w:t xml:space="preserve">потребитель направил продавцу (исполнителю) уведомление об отказе от исполнения договора купли-продажи (договора возмездного оказания услуг) </w:t>
      </w:r>
      <w:r>
        <w:t>в связи с нарушением продавцом (исполнителем) обязательства передать товар (оказать услугу) в установленный срок.</w:t>
      </w:r>
    </w:p>
    <w:p w:rsidR="006B5512" w:rsidRDefault="00647C7E">
      <w:pPr>
        <w:pStyle w:val="a3"/>
      </w:pPr>
      <w:bookmarkStart w:id="112" w:name="anchor110018"/>
      <w:bookmarkEnd w:id="112"/>
      <w:r>
        <w:t>Наряду с требованием о возврате суммы предварительной оплаты товара (услуги) потребитель направляет владельцу агрегатора подтверждение направл</w:t>
      </w:r>
      <w:r>
        <w:t>ения продавцу (исполнителю) уведомления об отказе от исполнения договора купли-продажи (договора возмездного оказания услуг).</w:t>
      </w:r>
    </w:p>
    <w:p w:rsidR="006B5512" w:rsidRDefault="00647C7E">
      <w:pPr>
        <w:pStyle w:val="a3"/>
      </w:pPr>
      <w:bookmarkStart w:id="113" w:name="anchor110019"/>
      <w:bookmarkEnd w:id="113"/>
      <w:r>
        <w:t>Если иное не предусмотрено условиями пользовательского или иного соглашения потребителя с владельцем агрегатора, уведомление прода</w:t>
      </w:r>
      <w:r>
        <w:t>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114" w:name="anchor1223"/>
      <w:bookmarkEnd w:id="114"/>
      <w:r>
        <w:t>Статья 12 дополнена пунктом 2</w:t>
      </w:r>
      <w:r>
        <w:t xml:space="preserve">.3 с 1 января 2019 г. - </w:t>
      </w:r>
      <w:hyperlink r:id="rId180" w:history="1">
        <w:r>
          <w:t>Федеральный закон</w:t>
        </w:r>
      </w:hyperlink>
      <w:r>
        <w:t xml:space="preserve"> от 29 июля 2018 г. N 250-ФЗ</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2.3. В случае, указанном в </w:t>
      </w:r>
      <w:hyperlink r:id="rId181" w:history="1">
        <w: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w:t>
      </w:r>
      <w:r>
        <w:t>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w:t>
      </w:r>
      <w:r>
        <w:t>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6B5512" w:rsidRDefault="00647C7E">
      <w:pPr>
        <w:pStyle w:val="a3"/>
      </w:pPr>
      <w:bookmarkStart w:id="115" w:name="anchor1203"/>
      <w:bookmarkEnd w:id="115"/>
      <w:r>
        <w:t>3. При причинении вреда жизни, здоровью и имуществу п</w:t>
      </w:r>
      <w:r>
        <w:t xml:space="preserve">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r:id="rId182" w:history="1">
        <w:r>
          <w:t>статьей 14</w:t>
        </w:r>
      </w:hyperlink>
      <w:r>
        <w:t xml:space="preserve"> настоящего Закона, в том числе полн</w:t>
      </w:r>
      <w:r>
        <w:t>ого возмещения убытков, причиненных природным объектам, находящимся в собственности (владении) потребителя.</w:t>
      </w:r>
    </w:p>
    <w:p w:rsidR="006B5512" w:rsidRDefault="00647C7E">
      <w:pPr>
        <w:pStyle w:val="a3"/>
      </w:pPr>
      <w:bookmarkStart w:id="116" w:name="anchor1204"/>
      <w:bookmarkEnd w:id="116"/>
      <w:r>
        <w:t>4. При рассмотрении требований потребителя о возмещении убытков, причиненных недостоверной или недостаточно полной информацией о товаре (работе, усл</w:t>
      </w:r>
      <w:r>
        <w:t xml:space="preserve">уге), необходимо исходить из предположения об отсутствии у потребителя </w:t>
      </w:r>
      <w:hyperlink r:id="rId183" w:history="1">
        <w:r>
          <w:t>специальных познаний</w:t>
        </w:r>
      </w:hyperlink>
      <w:r>
        <w:t xml:space="preserve"> о свойствах и характеристиках товара (работы, услуги).</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117" w:name="anchor13"/>
    <w:bookmarkEnd w:id="117"/>
    <w:p w:rsidR="006B5512" w:rsidRDefault="00647C7E">
      <w:pPr>
        <w:pStyle w:val="a8"/>
      </w:pPr>
      <w:r>
        <w:fldChar w:fldCharType="begin"/>
      </w:r>
      <w:r>
        <w:instrText xml:space="preserve"> HYPERLINK </w:instrText>
      </w:r>
      <w:r>
        <w:instrText xml:space="preserve"> "http://garant.orb.ru/document/redirect/12138155/109" </w:instrText>
      </w:r>
      <w:r>
        <w:fldChar w:fldCharType="separate"/>
      </w:r>
      <w:r>
        <w:t>Федеральным законом</w:t>
      </w:r>
      <w:r>
        <w:fldChar w:fldCharType="end"/>
      </w:r>
      <w:r>
        <w:t xml:space="preserve"> от 21 декабря 2004 г. N 171-ФЗ в наименование внесены изменения</w:t>
      </w:r>
    </w:p>
    <w:p w:rsidR="006B5512" w:rsidRDefault="00647C7E">
      <w:pPr>
        <w:pStyle w:val="a8"/>
      </w:pPr>
      <w:hyperlink r:id="rId184" w:history="1">
        <w:r>
          <w:t>См. текст наименования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w:t>
      </w:r>
      <w:r>
        <w:rPr>
          <w:b/>
          <w:color w:val="26282F"/>
        </w:rPr>
        <w:t>тья 13.</w:t>
      </w:r>
      <w:r>
        <w:t xml:space="preserve">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185" w:history="1">
        <w:r>
          <w:t>Энциклопедии</w:t>
        </w:r>
      </w:hyperlink>
      <w:r>
        <w:t xml:space="preserve">, </w:t>
      </w:r>
      <w:hyperlink r:id="rId186" w:history="1">
        <w:r>
          <w:t>позиции высших судов</w:t>
        </w:r>
      </w:hyperlink>
      <w:r>
        <w:t xml:space="preserve"> и другие комментарии к статье 13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118" w:name="anchor131"/>
    <w:bookmarkEnd w:id="118"/>
    <w:p w:rsidR="006B5512" w:rsidRDefault="00647C7E">
      <w:pPr>
        <w:pStyle w:val="a8"/>
      </w:pPr>
      <w:r>
        <w:fldChar w:fldCharType="begin"/>
      </w:r>
      <w:r>
        <w:instrText xml:space="preserve"> HYPERLINK  "http://garant.orb.ru/document/redirect/12138155/113019" </w:instrText>
      </w:r>
      <w:r>
        <w:fldChar w:fldCharType="separate"/>
      </w:r>
      <w:r>
        <w:t>Федеральным законом</w:t>
      </w:r>
      <w:r>
        <w:fldChar w:fldCharType="end"/>
      </w:r>
      <w:r>
        <w:t xml:space="preserve"> от 21 декабря 2004 г. N 171-ФЗ в пункт 1 внесены изменения</w:t>
      </w:r>
    </w:p>
    <w:p w:rsidR="006B5512" w:rsidRDefault="00647C7E">
      <w:pPr>
        <w:pStyle w:val="a8"/>
      </w:pPr>
      <w:hyperlink r:id="rId187"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1. За нарушение прав </w:t>
      </w:r>
      <w:hyperlink r:id="rId188" w:history="1">
        <w:r>
          <w:t>потребителей</w:t>
        </w:r>
      </w:hyperlink>
      <w:r>
        <w:t xml:space="preserve"> изготовитель (исполнитель, продавец, уполномоченная организация или уполномоченный индивидуальный предпринимател</w:t>
      </w:r>
      <w:r>
        <w:t>ь, импортер) несет ответственность, предусмотренную законом или договором.</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119" w:name="anchor132"/>
    <w:bookmarkEnd w:id="119"/>
    <w:p w:rsidR="006B5512" w:rsidRDefault="00647C7E">
      <w:pPr>
        <w:pStyle w:val="a8"/>
      </w:pPr>
      <w:r>
        <w:fldChar w:fldCharType="begin"/>
      </w:r>
      <w:r>
        <w:instrText xml:space="preserve"> HYPERLINK  "http://garant.orb.ru/document/redirect/12117771/108" </w:instrText>
      </w:r>
      <w:r>
        <w:fldChar w:fldCharType="separate"/>
      </w:r>
      <w:r>
        <w:t>Федеральным законом</w:t>
      </w:r>
      <w:r>
        <w:fldChar w:fldCharType="end"/>
      </w:r>
      <w:r>
        <w:t xml:space="preserve"> от 17 декабря 1999 г. N 212-ФЗ пункт 2 изложен в новой редакции</w:t>
      </w:r>
    </w:p>
    <w:p w:rsidR="006B5512" w:rsidRDefault="00647C7E">
      <w:pPr>
        <w:pStyle w:val="a8"/>
      </w:pPr>
      <w:hyperlink r:id="rId189"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2. Если иное не установлено законом, убытки, причиненные потребителю, подлежат возмещению в полной сумме сверх неустойки (пени), установленной </w:t>
      </w:r>
      <w:hyperlink r:id="rId190" w:history="1">
        <w:r>
          <w:t>законом</w:t>
        </w:r>
      </w:hyperlink>
      <w:r>
        <w:t xml:space="preserve"> или договором.</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120" w:name="anchor1303"/>
    <w:bookmarkEnd w:id="120"/>
    <w:p w:rsidR="006B5512" w:rsidRDefault="00647C7E">
      <w:pPr>
        <w:pStyle w:val="a8"/>
      </w:pPr>
      <w:r>
        <w:fldChar w:fldCharType="begin"/>
      </w:r>
      <w:r>
        <w:instrText xml:space="preserve"> HYPERLINK  "http://garant.orb.ru/document/redirect/12138155/113019" </w:instrText>
      </w:r>
      <w:r>
        <w:fldChar w:fldCharType="separate"/>
      </w:r>
      <w:r>
        <w:t>Федеральным законом</w:t>
      </w:r>
      <w:r>
        <w:fldChar w:fldCharType="end"/>
      </w:r>
      <w:r>
        <w:t xml:space="preserve"> от 21 декабря 2004 г. N 171-ФЗ в пункт 3 внесены изменения</w:t>
      </w:r>
    </w:p>
    <w:p w:rsidR="006B5512" w:rsidRDefault="00647C7E">
      <w:pPr>
        <w:pStyle w:val="a8"/>
      </w:pPr>
      <w:hyperlink r:id="rId191"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3. Уплата неустойки (пени) и возмещение убытков не освобождают изготовителя (исполнител</w:t>
      </w:r>
      <w:r>
        <w:t>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121" w:name="anchor1304"/>
    <w:bookmarkEnd w:id="121"/>
    <w:p w:rsidR="006B5512" w:rsidRDefault="00647C7E">
      <w:pPr>
        <w:pStyle w:val="a8"/>
      </w:pPr>
      <w:r>
        <w:fldChar w:fldCharType="begin"/>
      </w:r>
      <w:r>
        <w:instrText xml:space="preserve"> HYPERLINK  "http://garant.orb.ru/document/redi</w:instrText>
      </w:r>
      <w:r>
        <w:instrText xml:space="preserve">rect/12138155/113020" </w:instrText>
      </w:r>
      <w:r>
        <w:fldChar w:fldCharType="separate"/>
      </w:r>
      <w:r>
        <w:t>Федеральным законом</w:t>
      </w:r>
      <w:r>
        <w:fldChar w:fldCharType="end"/>
      </w:r>
      <w:r>
        <w:t xml:space="preserve"> от 21 декабря 2004 г. N 171-ФЗ в пункт 4 внесены изменения</w:t>
      </w:r>
    </w:p>
    <w:p w:rsidR="006B5512" w:rsidRDefault="00647C7E">
      <w:pPr>
        <w:pStyle w:val="a8"/>
      </w:pPr>
      <w:hyperlink r:id="rId192"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4. Изготовитель (исполнитель, продавец, уполн</w:t>
      </w:r>
      <w:r>
        <w:t>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w:t>
      </w:r>
      <w:r>
        <w:t xml:space="preserve">полнение произошло вследствие непреодолимой силы, а также по иным основаниям, предусмотренным </w:t>
      </w:r>
      <w:hyperlink r:id="rId193" w:history="1">
        <w:r>
          <w:t>законом</w:t>
        </w:r>
      </w:hyperlink>
      <w:r>
        <w:t>.</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122" w:name="anchor1305"/>
    <w:bookmarkEnd w:id="122"/>
    <w:p w:rsidR="006B5512" w:rsidRDefault="00647C7E">
      <w:pPr>
        <w:pStyle w:val="a8"/>
      </w:pPr>
      <w:r>
        <w:fldChar w:fldCharType="begin"/>
      </w:r>
      <w:r>
        <w:instrText xml:space="preserve"> HYPERLINK  "http://garant.orb.ru/document/redirect/12</w:instrText>
      </w:r>
      <w:r>
        <w:instrText xml:space="preserve">138155/113021" </w:instrText>
      </w:r>
      <w:r>
        <w:fldChar w:fldCharType="separate"/>
      </w:r>
      <w:r>
        <w:t>Федеральным законом</w:t>
      </w:r>
      <w:r>
        <w:fldChar w:fldCharType="end"/>
      </w:r>
      <w:r>
        <w:t xml:space="preserve"> от 21 декабря 2004 г. N 171-ФЗ в пункт 5 внесены изменения</w:t>
      </w:r>
    </w:p>
    <w:p w:rsidR="006B5512" w:rsidRDefault="00647C7E">
      <w:pPr>
        <w:pStyle w:val="a8"/>
      </w:pPr>
      <w:hyperlink r:id="rId194"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5. Требования потребителя об уплате неустойки (пени)</w:t>
      </w:r>
      <w:r>
        <w:t>,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123" w:name="anchor1306"/>
    <w:bookmarkEnd w:id="123"/>
    <w:p w:rsidR="006B5512" w:rsidRDefault="00647C7E">
      <w:pPr>
        <w:pStyle w:val="a8"/>
      </w:pPr>
      <w:r>
        <w:fldChar w:fldCharType="begin"/>
      </w:r>
      <w:r>
        <w:instrText xml:space="preserve"> HYPER</w:instrText>
      </w:r>
      <w:r>
        <w:instrText xml:space="preserve">LINK  "http://garant.orb.ru/document/redirect/12138155/113022" </w:instrText>
      </w:r>
      <w:r>
        <w:fldChar w:fldCharType="separate"/>
      </w:r>
      <w:r>
        <w:t>Федеральным законом</w:t>
      </w:r>
      <w:r>
        <w:fldChar w:fldCharType="end"/>
      </w:r>
      <w:r>
        <w:t xml:space="preserve"> от 21 декабря 2004 г. N 171-ФЗ в пункт 6 внесены изменения</w:t>
      </w:r>
    </w:p>
    <w:p w:rsidR="006B5512" w:rsidRDefault="00647C7E">
      <w:pPr>
        <w:pStyle w:val="a8"/>
      </w:pPr>
      <w:hyperlink r:id="rId195"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О конституционно-правовом смысле абзаца первого пункта 6 см. </w:t>
      </w:r>
      <w:hyperlink r:id="rId196" w:history="1">
        <w:r>
          <w:t>постановление</w:t>
        </w:r>
      </w:hyperlink>
      <w:r>
        <w:t xml:space="preserve"> Конституционного Суда Российской Федерации от 26 декабря 2024 г. N 59-П</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r>
        <w:t>6. При удовлетворении судом требований потребителя, установленных законом, суд взыскивает с изготовителя (исполнител</w:t>
      </w:r>
      <w:r>
        <w:t xml:space="preserve">я, продавца, уполномоченной организации или уполномоченного индивидуального предпринимателя, импортера) за несоблюдение в добровольном </w:t>
      </w:r>
      <w:r>
        <w:lastRenderedPageBreak/>
        <w:t>порядке удовлетворения требований потребителя штраф в размере пятьдесят процентов от суммы, присужденной судом в пользу п</w:t>
      </w:r>
      <w:r>
        <w:t>отребителя.</w:t>
      </w:r>
    </w:p>
    <w:p w:rsidR="006B5512" w:rsidRDefault="00647C7E">
      <w:pPr>
        <w:pStyle w:val="a3"/>
      </w:pPr>
      <w:bookmarkStart w:id="124" w:name="anchor130602"/>
      <w:bookmarkEnd w:id="124"/>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w:t>
      </w:r>
      <w:r>
        <w:t>циям, союзам) или органам.</w:t>
      </w:r>
    </w:p>
    <w:p w:rsidR="006B5512" w:rsidRDefault="006B5512">
      <w:pPr>
        <w:pStyle w:val="a3"/>
      </w:pPr>
    </w:p>
    <w:p w:rsidR="006B5512" w:rsidRDefault="00647C7E">
      <w:pPr>
        <w:pStyle w:val="a6"/>
      </w:pPr>
      <w:bookmarkStart w:id="125" w:name="anchor14"/>
      <w:bookmarkEnd w:id="125"/>
      <w:r>
        <w:rPr>
          <w:b/>
          <w:color w:val="26282F"/>
        </w:rPr>
        <w:t>Статья 14.</w:t>
      </w:r>
      <w:r>
        <w:t xml:space="preserve"> Имущественная ответственность за вред, причиненный вследствие недостатков товара (работы, услуги)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197" w:history="1">
        <w:r>
          <w:t>Энциклопедии</w:t>
        </w:r>
      </w:hyperlink>
      <w:r>
        <w:t xml:space="preserve">, </w:t>
      </w:r>
      <w:hyperlink r:id="rId198" w:history="1">
        <w:r>
          <w:t>позиции высших судов</w:t>
        </w:r>
      </w:hyperlink>
      <w:r>
        <w:t xml:space="preserve"> и другие комментарии к статье 14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126" w:name="anchor141"/>
      <w:bookmarkEnd w:id="126"/>
      <w:r>
        <w:t xml:space="preserve">1. Вред, причиненный жизни, здоровью </w:t>
      </w:r>
      <w:r>
        <w:t>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6B5512" w:rsidRDefault="00647C7E">
      <w:pPr>
        <w:pStyle w:val="a3"/>
      </w:pPr>
      <w:bookmarkStart w:id="127" w:name="anchor142"/>
      <w:bookmarkEnd w:id="127"/>
      <w:r>
        <w:t>2. Право требовать возмещения вреда, причиненного вследствие недостатков товара (работы, у</w:t>
      </w:r>
      <w:r>
        <w:t xml:space="preserve">слуги), признается за любым потерпевшим независимо от того, состоял он в договорных отношениях с </w:t>
      </w:r>
      <w:hyperlink r:id="rId199" w:history="1">
        <w:r>
          <w:t>продавцом</w:t>
        </w:r>
      </w:hyperlink>
      <w:r>
        <w:t xml:space="preserve"> (исполнителем) или нет.</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128" w:name="anchor1403"/>
    <w:bookmarkEnd w:id="128"/>
    <w:p w:rsidR="006B5512" w:rsidRDefault="00647C7E">
      <w:pPr>
        <w:pStyle w:val="a8"/>
      </w:pPr>
      <w:r>
        <w:fldChar w:fldCharType="begin"/>
      </w:r>
      <w:r>
        <w:instrText xml:space="preserve"> HYPERLINK  "http://garant.orb.ru/document/redirect/12117771/109" </w:instrText>
      </w:r>
      <w:r>
        <w:fldChar w:fldCharType="separate"/>
      </w:r>
      <w:r>
        <w:t>Ф</w:t>
      </w:r>
      <w:r>
        <w:t>едеральным законом</w:t>
      </w:r>
      <w:r>
        <w:fldChar w:fldCharType="end"/>
      </w:r>
      <w:r>
        <w:t xml:space="preserve"> от 17 декабря 1999 г. N 212-ФЗ в пункт 3 внесены изменения</w:t>
      </w:r>
    </w:p>
    <w:p w:rsidR="006B5512" w:rsidRDefault="00647C7E">
      <w:pPr>
        <w:pStyle w:val="a8"/>
      </w:pPr>
      <w:hyperlink r:id="rId200"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3. Вред, причиненный жизни, здоровью или имуществу потребителя, подле</w:t>
      </w:r>
      <w:r>
        <w:t>жит возмещению, если вред причинен в течение установленного срока службы или срока годности товара (работы).</w:t>
      </w:r>
    </w:p>
    <w:p w:rsidR="006B5512" w:rsidRDefault="00647C7E">
      <w:pPr>
        <w:pStyle w:val="a3"/>
      </w:pPr>
      <w:bookmarkStart w:id="129" w:name="anchor14032"/>
      <w:bookmarkEnd w:id="129"/>
      <w:r>
        <w:t xml:space="preserve">Если на товар (результат работы) должен быть установлен в соответствии с </w:t>
      </w:r>
      <w:hyperlink r:id="rId201" w:history="1">
        <w:r>
          <w:t>пунктами 2</w:t>
        </w:r>
      </w:hyperlink>
      <w:r>
        <w:t xml:space="preserve">, </w:t>
      </w:r>
      <w:hyperlink r:id="rId202" w:history="1">
        <w:r>
          <w:t>4 стат</w:t>
        </w:r>
        <w:r>
          <w:t>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w:t>
      </w:r>
      <w:r>
        <w:t>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w:t>
      </w:r>
      <w:r>
        <w:t>я.</w:t>
      </w:r>
    </w:p>
    <w:p w:rsidR="006B5512" w:rsidRDefault="00647C7E">
      <w:pPr>
        <w:pStyle w:val="a3"/>
      </w:pPr>
      <w:bookmarkStart w:id="130" w:name="anchor14033"/>
      <w:bookmarkEnd w:id="130"/>
      <w:r>
        <w:t xml:space="preserve">Если в соответствии с </w:t>
      </w:r>
      <w:hyperlink r:id="rId203" w:history="1">
        <w: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w:t>
      </w:r>
      <w:r>
        <w:t>оты) потребителю, а если день передачи установить невозможно, с даты изготовления товара (окончания выполнения работы).</w:t>
      </w:r>
    </w:p>
    <w:p w:rsidR="006B5512" w:rsidRDefault="00647C7E">
      <w:pPr>
        <w:pStyle w:val="a3"/>
      </w:pPr>
      <w:bookmarkStart w:id="131" w:name="anchor14034"/>
      <w:bookmarkEnd w:id="131"/>
      <w:r>
        <w:t>Вред, причиненный вследствие недостатков товара, подлежит возмещению продавцом или изготовителем товара по выбору потерпевшего.</w:t>
      </w:r>
    </w:p>
    <w:p w:rsidR="006B5512" w:rsidRDefault="00647C7E">
      <w:pPr>
        <w:pStyle w:val="a3"/>
      </w:pPr>
      <w:bookmarkStart w:id="132" w:name="anchor14035"/>
      <w:bookmarkEnd w:id="132"/>
      <w:r>
        <w:t>Вред, пр</w:t>
      </w:r>
      <w:r>
        <w:t>ичиненный вследствие недостатков работы или услуги, подлежит возмещению исполнителем.</w:t>
      </w:r>
    </w:p>
    <w:p w:rsidR="006B5512" w:rsidRDefault="00647C7E">
      <w:pPr>
        <w:pStyle w:val="a3"/>
      </w:pPr>
      <w:bookmarkStart w:id="133" w:name="anchor1404"/>
      <w:bookmarkEnd w:id="133"/>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w:t>
      </w:r>
      <w:r>
        <w:t>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6B5512" w:rsidRDefault="00647C7E">
      <w:pPr>
        <w:pStyle w:val="a3"/>
      </w:pPr>
      <w:bookmarkStart w:id="134" w:name="anchor1405"/>
      <w:bookmarkEnd w:id="134"/>
      <w:r>
        <w:t>5. Изготовитель (исполнитель, продавец) освобождается от</w:t>
      </w:r>
      <w:r>
        <w:t xml:space="preserve">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135" w:name="anchor15"/>
    <w:bookmarkEnd w:id="135"/>
    <w:p w:rsidR="006B5512" w:rsidRDefault="00647C7E">
      <w:pPr>
        <w:pStyle w:val="a8"/>
      </w:pPr>
      <w:r>
        <w:fldChar w:fldCharType="begin"/>
      </w:r>
      <w:r>
        <w:instrText xml:space="preserve"> HYPERLINK  "http://garant.or</w:instrText>
      </w:r>
      <w:r>
        <w:instrText xml:space="preserve">b.ru/document/redirect/12138155/110" </w:instrText>
      </w:r>
      <w:r>
        <w:fldChar w:fldCharType="separate"/>
      </w:r>
      <w:r>
        <w:t>Федеральным законом</w:t>
      </w:r>
      <w:r>
        <w:fldChar w:fldCharType="end"/>
      </w:r>
      <w:r>
        <w:t xml:space="preserve"> 21 декабря 2004 г. N 171-ФЗ в статью 15 внесены изменения</w:t>
      </w:r>
    </w:p>
    <w:p w:rsidR="006B5512" w:rsidRDefault="00647C7E">
      <w:pPr>
        <w:pStyle w:val="a8"/>
      </w:pPr>
      <w:hyperlink r:id="rId204" w:history="1">
        <w:r>
          <w:t>См. текст статьи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15.</w:t>
      </w:r>
      <w:r>
        <w:t xml:space="preserve"> Компенсация морального вреда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lastRenderedPageBreak/>
        <w:t>ГАРАНТ:</w:t>
      </w:r>
    </w:p>
    <w:p w:rsidR="006B5512" w:rsidRDefault="00647C7E">
      <w:pPr>
        <w:pStyle w:val="a5"/>
      </w:pPr>
      <w:r>
        <w:t xml:space="preserve">См. </w:t>
      </w:r>
      <w:hyperlink r:id="rId205" w:history="1">
        <w:r>
          <w:t>Энциклопедии</w:t>
        </w:r>
      </w:hyperlink>
      <w:r>
        <w:t xml:space="preserve">, </w:t>
      </w:r>
      <w:hyperlink r:id="rId206" w:history="1">
        <w:r>
          <w:t>позиции высших судов</w:t>
        </w:r>
      </w:hyperlink>
      <w:r>
        <w:t xml:space="preserve"> и другие комментарии к статье 15 настоящего </w:t>
      </w:r>
      <w:r>
        <w:t>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136" w:name="anchor151"/>
      <w:bookmarkEnd w:id="136"/>
      <w:r>
        <w:t xml:space="preserve">Моральный вред, причиненный </w:t>
      </w:r>
      <w:hyperlink r:id="rId207" w:history="1">
        <w:r>
          <w:t>потребителю</w:t>
        </w:r>
      </w:hyperlink>
      <w:r>
        <w:t xml:space="preserve">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w:t>
      </w:r>
      <w:r>
        <w:t>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6B5512" w:rsidRDefault="00647C7E">
      <w:pPr>
        <w:pStyle w:val="a3"/>
      </w:pPr>
      <w:bookmarkStart w:id="137" w:name="anchor152"/>
      <w:bookmarkEnd w:id="137"/>
      <w:r>
        <w:t>Компенсация морального вреда осуществляе</w:t>
      </w:r>
      <w:r>
        <w:t>тся независимо от возмещения имущественного вреда и понесенных потребителем убытков.</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138" w:name="anchor16"/>
      <w:bookmarkEnd w:id="138"/>
      <w:r>
        <w:t xml:space="preserve">Статья 16 изменена с 1 сентября 2022 г. - </w:t>
      </w:r>
      <w:hyperlink r:id="rId208" w:history="1">
        <w:r>
          <w:t>Федеральный закон</w:t>
        </w:r>
      </w:hyperlink>
      <w:r>
        <w:t xml:space="preserve"> от 1 мая 2022 г</w:t>
      </w:r>
      <w:r>
        <w:t>. N 135-ФЗ</w:t>
      </w:r>
    </w:p>
    <w:p w:rsidR="006B5512" w:rsidRDefault="00647C7E">
      <w:pPr>
        <w:pStyle w:val="a8"/>
      </w:pPr>
      <w:hyperlink r:id="rId209"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16.</w:t>
      </w:r>
      <w:r>
        <w:t xml:space="preserve"> Недопустимые условия договора, ущемляющие права потребителя, запреты и обязанности, налагаемые на продавца (исполнителя, владельца агрегатора</w:t>
      </w:r>
      <w:r>
        <w:t>)</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Энциклопедии, </w:t>
      </w:r>
      <w:hyperlink r:id="rId210" w:history="1">
        <w:r>
          <w:t>позиции высших судов</w:t>
        </w:r>
      </w:hyperlink>
      <w:r>
        <w:t xml:space="preserve"> и другие комментарии к статье 16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139" w:name="anchor161"/>
      <w:bookmarkEnd w:id="139"/>
      <w:r>
        <w:t>1. Недопустимыми условиями договора, ущемляющими права потребителя, являются условия, к</w:t>
      </w:r>
      <w:r>
        <w:t xml:space="preserve">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w:t>
      </w:r>
      <w:r>
        <w:t>потребителей. Недопустимые условия договора, ущемляющие права потребителя, ничтожны.</w:t>
      </w:r>
    </w:p>
    <w:p w:rsidR="006B5512" w:rsidRDefault="00647C7E">
      <w:pPr>
        <w:pStyle w:val="a3"/>
      </w:pPr>
      <w:bookmarkStart w:id="140" w:name="anchor16102"/>
      <w:bookmarkEnd w:id="140"/>
      <w:r>
        <w:t>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w:t>
      </w:r>
      <w:r>
        <w:t xml:space="preserve">портером, владельцем агрегатора) в полном объеме в соответствии со </w:t>
      </w:r>
      <w:hyperlink r:id="rId211" w:history="1">
        <w:r>
          <w:t>статьей 13</w:t>
        </w:r>
      </w:hyperlink>
      <w:r>
        <w:t xml:space="preserve"> настоящего Закона.</w:t>
      </w:r>
    </w:p>
    <w:p w:rsidR="006B5512" w:rsidRDefault="00647C7E">
      <w:pPr>
        <w:pStyle w:val="a3"/>
      </w:pPr>
      <w:r>
        <w:t>Требование потребителя о возмещении убытков подлежит удовлетворению в течение десяти дней со дня его предъявления.</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bookmarkStart w:id="141" w:name="anchor1602"/>
      <w:bookmarkEnd w:id="141"/>
      <w:r>
        <w:t>Положени</w:t>
      </w:r>
      <w:r>
        <w:t xml:space="preserve">я статьи 16 (в редакции </w:t>
      </w:r>
      <w:hyperlink r:id="rId212" w:history="1">
        <w:r>
          <w:t>Федерального закона</w:t>
        </w:r>
      </w:hyperlink>
      <w:r>
        <w:t xml:space="preserve"> от 1 мая 2022 г. N 135-ФЗ), устанавливающие перечень недопустимых условий договора, ущемляющих права потребителя, </w:t>
      </w:r>
      <w:hyperlink r:id="rId213" w:history="1">
        <w:r>
          <w:t>распространяются</w:t>
        </w:r>
      </w:hyperlink>
      <w:r>
        <w:t xml:space="preserve"> на отношения, возникшие из ранее заключенных договоров</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r>
        <w:t>2. К недопустимым условиям договора, ущемляющим права потребителя, относятся:</w:t>
      </w:r>
    </w:p>
    <w:p w:rsidR="006B5512" w:rsidRDefault="00647C7E">
      <w:pPr>
        <w:pStyle w:val="a3"/>
      </w:pPr>
      <w:bookmarkStart w:id="142" w:name="anchor160201"/>
      <w:bookmarkEnd w:id="142"/>
      <w:r>
        <w:t>1) условия, которые предоставляют продавцу (изготовителю, исполнит</w:t>
      </w:r>
      <w:r>
        <w:t>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w:t>
      </w:r>
      <w:r>
        <w:t>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rsidR="006B5512" w:rsidRDefault="00647C7E">
      <w:pPr>
        <w:pStyle w:val="a3"/>
      </w:pPr>
      <w:bookmarkStart w:id="143" w:name="anchor160202"/>
      <w:bookmarkEnd w:id="143"/>
      <w:r>
        <w:t>2) условия, которые ограничивают право потребителя на свобо</w:t>
      </w:r>
      <w:r>
        <w:t xml:space="preserve">дный выбор территориальной подсудности споров, предусмотренный </w:t>
      </w:r>
      <w:hyperlink r:id="rId214" w:history="1">
        <w:r>
          <w:t>пунктом 2 статьи 17</w:t>
        </w:r>
      </w:hyperlink>
      <w:r>
        <w:t xml:space="preserve"> настоящего Закона;</w:t>
      </w:r>
    </w:p>
    <w:p w:rsidR="006B5512" w:rsidRDefault="00647C7E">
      <w:pPr>
        <w:pStyle w:val="a3"/>
      </w:pPr>
      <w:bookmarkStart w:id="144" w:name="anchor160203"/>
      <w:bookmarkEnd w:id="144"/>
      <w:r>
        <w:t>3) условия, которые устанавливают для потребителя штрафные санкции или иные обязанности, препятствующие свободной реализации п</w:t>
      </w:r>
      <w:r>
        <w:t xml:space="preserve">рава, установленного </w:t>
      </w:r>
      <w:hyperlink r:id="rId215" w:history="1">
        <w:r>
          <w:t>статьей 32</w:t>
        </w:r>
      </w:hyperlink>
      <w:r>
        <w:t xml:space="preserve"> настоящего Закона;</w:t>
      </w:r>
    </w:p>
    <w:p w:rsidR="006B5512" w:rsidRDefault="00647C7E">
      <w:pPr>
        <w:pStyle w:val="a3"/>
      </w:pPr>
      <w:bookmarkStart w:id="145" w:name="anchor160204"/>
      <w:bookmarkEnd w:id="145"/>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w:t>
      </w:r>
      <w:r>
        <w:t>, импортера, владельца агрегатора) за неисполнение или ненадлежащее исполнение обязательств по основаниям, не предусмотренным законом;</w:t>
      </w:r>
    </w:p>
    <w:p w:rsidR="006B5512" w:rsidRDefault="00647C7E">
      <w:pPr>
        <w:pStyle w:val="a3"/>
      </w:pPr>
      <w:bookmarkStart w:id="146" w:name="anchor160205"/>
      <w:bookmarkEnd w:id="146"/>
      <w:r>
        <w:lastRenderedPageBreak/>
        <w:t>5) условия, которые обусловливают приобретение одних товаров (работ, услуг) обязательным приобретением иных товаров (рабо</w:t>
      </w:r>
      <w:r>
        <w:t>т, услуг), в том числе предусматривают обязательное заключение иных договоров, если иное не предусмотрено законом;</w:t>
      </w:r>
    </w:p>
    <w:p w:rsidR="006B5512" w:rsidRDefault="00647C7E">
      <w:pPr>
        <w:pStyle w:val="a3"/>
      </w:pPr>
      <w:bookmarkStart w:id="147" w:name="anchor160206"/>
      <w:bookmarkEnd w:id="147"/>
      <w:r>
        <w:t xml:space="preserve">6) условия, которые предусматривают выполнение дополнительных работ (оказание дополнительных услуг) за плату без получения согласия </w:t>
      </w:r>
      <w:r>
        <w:t>потребителя;</w:t>
      </w:r>
    </w:p>
    <w:p w:rsidR="006B5512" w:rsidRDefault="00647C7E">
      <w:pPr>
        <w:pStyle w:val="a3"/>
      </w:pPr>
      <w:bookmarkStart w:id="148" w:name="anchor160207"/>
      <w:bookmarkEnd w:id="148"/>
      <w:r>
        <w:t xml:space="preserve">7) условия, которые ограничивают установленное </w:t>
      </w:r>
      <w:hyperlink r:id="rId216" w:history="1">
        <w:r>
          <w:t>статьей 16.1</w:t>
        </w:r>
      </w:hyperlink>
      <w:r>
        <w:t xml:space="preserve"> настоящего Закона право потребителя на выбор способа и формы оплаты товаров (работ, услуг);</w:t>
      </w:r>
    </w:p>
    <w:p w:rsidR="006B5512" w:rsidRDefault="00647C7E">
      <w:pPr>
        <w:pStyle w:val="a3"/>
      </w:pPr>
      <w:bookmarkStart w:id="149" w:name="anchor160208"/>
      <w:bookmarkEnd w:id="149"/>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w:t>
      </w:r>
      <w:r>
        <w:t>ным нормативным правовым актом Российской Федерации;</w:t>
      </w:r>
    </w:p>
    <w:p w:rsidR="006B5512" w:rsidRDefault="00647C7E">
      <w:pPr>
        <w:pStyle w:val="a3"/>
      </w:pPr>
      <w:bookmarkStart w:id="150" w:name="anchor160209"/>
      <w:bookmarkEnd w:id="150"/>
      <w:r>
        <w:t>9) условия, которые уменьшают размер законной неустойки;</w:t>
      </w:r>
    </w:p>
    <w:p w:rsidR="006B5512" w:rsidRDefault="00647C7E">
      <w:pPr>
        <w:pStyle w:val="a3"/>
      </w:pPr>
      <w:bookmarkStart w:id="151" w:name="anchor160210"/>
      <w:bookmarkEnd w:id="151"/>
      <w:r>
        <w:t xml:space="preserve">10) условия, которые ограничивают право выбора вида требований, предусмотренных </w:t>
      </w:r>
      <w:hyperlink r:id="rId217" w:history="1">
        <w:r>
          <w:t>пунктом 1 статьи 18</w:t>
        </w:r>
      </w:hyperlink>
      <w:r>
        <w:t xml:space="preserve"> и </w:t>
      </w:r>
      <w:hyperlink r:id="rId218" w:history="1">
        <w: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w:t>
      </w:r>
      <w:r>
        <w:t>ии услуг) ненадлежащего качества;</w:t>
      </w:r>
    </w:p>
    <w:p w:rsidR="006B5512" w:rsidRDefault="00647C7E">
      <w:pPr>
        <w:pStyle w:val="a3"/>
      </w:pPr>
      <w:bookmarkStart w:id="152" w:name="anchor160211"/>
      <w:bookmarkEnd w:id="152"/>
      <w:r>
        <w:t>11) условия, которые устанавливают обязательный досудебный порядок рассмотрения споров, если такой порядок не предусмотрен законом;</w:t>
      </w:r>
    </w:p>
    <w:p w:rsidR="006B5512" w:rsidRDefault="00647C7E">
      <w:pPr>
        <w:pStyle w:val="a3"/>
      </w:pPr>
      <w:bookmarkStart w:id="153" w:name="anchor160212"/>
      <w:bookmarkEnd w:id="153"/>
      <w:r>
        <w:t>12) условия, которые устанавливают для потребителя обязанность по доказыванию определенных</w:t>
      </w:r>
      <w:r>
        <w:t xml:space="preserve"> обстоятельств, бремя доказывания которых законом не возложено на потребителя;</w:t>
      </w:r>
    </w:p>
    <w:p w:rsidR="006B5512" w:rsidRDefault="00647C7E">
      <w:pPr>
        <w:pStyle w:val="a3"/>
      </w:pPr>
      <w:bookmarkStart w:id="154" w:name="anchor160213"/>
      <w:bookmarkEnd w:id="154"/>
      <w:r>
        <w:t>13) условия, которые ограничивают потребителя в средствах и способах защиты нарушенных прав;</w:t>
      </w:r>
    </w:p>
    <w:p w:rsidR="006B5512" w:rsidRDefault="00647C7E">
      <w:pPr>
        <w:pStyle w:val="a3"/>
      </w:pPr>
      <w:bookmarkStart w:id="155" w:name="anchor160214"/>
      <w:bookmarkEnd w:id="155"/>
      <w:r>
        <w:t>14) условия, которые ставят удовлетворение требований потребителей в отношении товар</w:t>
      </w:r>
      <w:r>
        <w:t>ов (работ, услуг) с недостатками в зависимость от условий, не связанных с недостатками товаров (работ, услуг);</w:t>
      </w:r>
    </w:p>
    <w:p w:rsidR="006B5512" w:rsidRDefault="00647C7E">
      <w:pPr>
        <w:pStyle w:val="a3"/>
      </w:pPr>
      <w:bookmarkStart w:id="156" w:name="anchor160215"/>
      <w:bookmarkEnd w:id="156"/>
      <w:r>
        <w:t xml:space="preserve">15) иные условия, нарушающие правила, установленные международными договорами Российской Федерации, настоящим Законом, законами и принимаемыми в </w:t>
      </w:r>
      <w:r>
        <w:t>соответствии с ними иными нормативными правовыми актами Российской Федерации, регулирующими отношения в области защиты прав потребителей.</w:t>
      </w:r>
    </w:p>
    <w:p w:rsidR="006B5512" w:rsidRDefault="00647C7E">
      <w:pPr>
        <w:pStyle w:val="a3"/>
      </w:pPr>
      <w:bookmarkStart w:id="157" w:name="anchor1603"/>
      <w:bookmarkEnd w:id="157"/>
      <w:r>
        <w:t>3. Продавец (исполнитель, владелец агрегатора) не вправе отказывать в заключении, исполнении договора, направленного н</w:t>
      </w:r>
      <w:r>
        <w:t>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w:t>
      </w:r>
      <w:r>
        <w:t>елем, владельцем агрегатора) в полном объеме.</w:t>
      </w:r>
    </w:p>
    <w:p w:rsidR="006B5512" w:rsidRDefault="00647C7E">
      <w:pPr>
        <w:pStyle w:val="a3"/>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rsidR="006B5512" w:rsidRDefault="00647C7E">
      <w:pPr>
        <w:pStyle w:val="a3"/>
      </w:pPr>
      <w:bookmarkStart w:id="158" w:name="anchor16033"/>
      <w:bookmarkEnd w:id="158"/>
      <w:r>
        <w:t>Запрещается отказ в зак</w:t>
      </w:r>
      <w:r>
        <w:t>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w:t>
      </w:r>
      <w:r>
        <w:t xml:space="preserve">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w:t>
      </w:r>
      <w:r>
        <w:t>существу указанного требования.</w:t>
      </w:r>
    </w:p>
    <w:p w:rsidR="006B5512" w:rsidRDefault="00647C7E">
      <w:pPr>
        <w:pStyle w:val="a3"/>
      </w:pPr>
      <w:bookmarkStart w:id="159" w:name="anchor16034"/>
      <w:bookmarkEnd w:id="159"/>
      <w:r>
        <w:t>Продавец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w:t>
      </w:r>
      <w:r>
        <w:t>, а если они оплачены, вправе потребовать от продавца (исполнителя, владельца агрегатора) возврата уплаченной суммы.</w:t>
      </w:r>
    </w:p>
    <w:p w:rsidR="006B5512" w:rsidRDefault="00647C7E">
      <w:pPr>
        <w:pStyle w:val="a3"/>
      </w:pPr>
      <w:bookmarkStart w:id="160" w:name="anchor16035"/>
      <w:bookmarkEnd w:id="160"/>
      <w:r>
        <w:t>Согласие потребителя на выполнение дополнительных работ (оказание дополнительных услуг) за плату оформляется продавцом (исполнителем, владе</w:t>
      </w:r>
      <w:r>
        <w:t xml:space="preserve">льцем агрегатора) в письменной форме, если иное не предусмотрено законом. Обязанность доказать наличие такого согласия или </w:t>
      </w:r>
      <w:r>
        <w:lastRenderedPageBreak/>
        <w:t>обстоятельства, в силу которого такое согласие не требуется, возлагается на продавца (исполнителя, владельца агрегатора).</w:t>
      </w:r>
    </w:p>
    <w:p w:rsidR="006B5512" w:rsidRDefault="00647C7E">
      <w:pPr>
        <w:pStyle w:val="a3"/>
      </w:pPr>
      <w:bookmarkStart w:id="161" w:name="anchor1604"/>
      <w:bookmarkEnd w:id="161"/>
      <w:r>
        <w:t>4. Продавец</w:t>
      </w:r>
      <w:r>
        <w:t xml:space="preserve">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w:t>
      </w:r>
      <w:r>
        <w:t>тавления таких данных предусмотрена законодательством Российской Федерации или непосредственно связана с исполнением договора с потребителем.</w:t>
      </w:r>
    </w:p>
    <w:p w:rsidR="006B5512" w:rsidRDefault="00647C7E">
      <w:pPr>
        <w:pStyle w:val="a3"/>
      </w:pPr>
      <w:r>
        <w:t xml:space="preserve">При предъявлении потребителем требования о предоставлении информации о конкретных причинах и правовых основаниях, </w:t>
      </w:r>
      <w:r>
        <w:t>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w:t>
      </w:r>
      <w:r>
        <w:t>кую информацию в течение семи дней со дня предъявления указанного требования.</w:t>
      </w:r>
    </w:p>
    <w:p w:rsidR="006B5512" w:rsidRDefault="00647C7E">
      <w:pPr>
        <w:pStyle w:val="a3"/>
      </w:pPr>
      <w: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w:t>
      </w:r>
      <w:r>
        <w:t>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rsidR="006B5512" w:rsidRDefault="00647C7E">
      <w:pPr>
        <w:pStyle w:val="a3"/>
      </w:pPr>
      <w:r>
        <w:t>При предъявлении потребителем требования о предоставлени</w:t>
      </w:r>
      <w:r>
        <w:t>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w:t>
      </w:r>
      <w:r>
        <w:t>о.</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162" w:name="anchor1601"/>
    <w:bookmarkEnd w:id="162"/>
    <w:p w:rsidR="006B5512" w:rsidRDefault="00647C7E">
      <w:pPr>
        <w:pStyle w:val="a8"/>
      </w:pPr>
      <w:r>
        <w:fldChar w:fldCharType="begin"/>
      </w:r>
      <w:r>
        <w:instrText xml:space="preserve"> HYPERLINK  "http://garant.orb.ru/document/redirect/70648970/3" </w:instrText>
      </w:r>
      <w:r>
        <w:fldChar w:fldCharType="separate"/>
      </w:r>
      <w:r>
        <w:t>Федеральным законом</w:t>
      </w:r>
      <w:r>
        <w:fldChar w:fldCharType="end"/>
      </w:r>
      <w:r>
        <w:t xml:space="preserve"> от 5 мая 2014 г. N 112-ФЗ настоящий Закон дополнен статьей 16.1</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16.1</w:t>
      </w:r>
      <w:r>
        <w:t>. Формы и порядок оплаты при продаже товаров (выполнении работ</w:t>
      </w:r>
      <w:r>
        <w:t>, оказании услуг)</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219" w:history="1">
        <w:r>
          <w:t>энциклопедии</w:t>
        </w:r>
      </w:hyperlink>
      <w:r>
        <w:t xml:space="preserve">, </w:t>
      </w:r>
      <w:hyperlink r:id="rId220" w:history="1">
        <w:r>
          <w:t>позиции высших судов</w:t>
        </w:r>
      </w:hyperlink>
      <w:r>
        <w:t xml:space="preserve"> и другие комментарии к статье 16.1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163" w:name="anchor16011"/>
      <w:bookmarkEnd w:id="163"/>
      <w:r>
        <w:t xml:space="preserve">Пункт 1 изменен с 1 июля 2021 г. - </w:t>
      </w:r>
      <w:hyperlink r:id="rId221" w:history="1">
        <w:r>
          <w:t>Федеральный закон</w:t>
        </w:r>
      </w:hyperlink>
      <w:r>
        <w:t xml:space="preserve"> от 31 июля 2020 г. N 290-ФЗ</w:t>
      </w:r>
    </w:p>
    <w:p w:rsidR="006B5512" w:rsidRDefault="00647C7E">
      <w:pPr>
        <w:pStyle w:val="a8"/>
      </w:pPr>
      <w:hyperlink r:id="rId222" w:history="1">
        <w:r>
          <w:t>См. преды</w:t>
        </w:r>
        <w:r>
          <w:t>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w:t>
      </w:r>
      <w:r>
        <w:t xml:space="preserve"> а также наличных расчетов по выбору потребителя.</w:t>
      </w:r>
    </w:p>
    <w:p w:rsidR="006B5512" w:rsidRDefault="00647C7E">
      <w:pPr>
        <w:pStyle w:val="a3"/>
      </w:pPr>
      <w:bookmarkStart w:id="164" w:name="anchor1601102"/>
      <w:bookmarkEnd w:id="164"/>
      <w: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w:t>
      </w:r>
      <w:r>
        <w:t>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6B5512" w:rsidRDefault="00647C7E">
      <w:pPr>
        <w:pStyle w:val="a3"/>
      </w:pPr>
      <w:bookmarkStart w:id="165" w:name="anchor1601103"/>
      <w:bookmarkEnd w:id="165"/>
      <w:r>
        <w:t xml:space="preserve">Если место оплаты товаров (работ, услуг) находится в месте, где не </w:t>
      </w:r>
      <w:r>
        <w:t>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w:t>
      </w:r>
      <w:r>
        <w:t>варов (работ, услуг) с использованием национальных платежных инструментов.</w:t>
      </w:r>
    </w:p>
    <w:p w:rsidR="006B5512" w:rsidRDefault="00647C7E">
      <w:pPr>
        <w:pStyle w:val="a3"/>
      </w:pPr>
      <w:bookmarkStart w:id="166" w:name="anchor1601104"/>
      <w:bookmarkEnd w:id="166"/>
      <w:r>
        <w:t xml:space="preserve">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w:t>
      </w:r>
      <w:r>
        <w:t>котором составляет менее пяти миллионов рублей за предшествующий календарный год.</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lastRenderedPageBreak/>
        <w:t xml:space="preserve">Об ответственности за неисполнение указанной обязанности см. </w:t>
      </w:r>
      <w:hyperlink r:id="rId223" w:history="1">
        <w:r>
          <w:t>КоАП</w:t>
        </w:r>
      </w:hyperlink>
      <w:r>
        <w:t xml:space="preserve"> РФ</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167" w:name="anchor16012"/>
      <w:bookmarkEnd w:id="167"/>
      <w:r>
        <w:t>2. Оплата товаров (работ</w:t>
      </w:r>
      <w:r>
        <w:t xml:space="preserve">,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224" w:history="1">
        <w: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6B5512" w:rsidRDefault="00647C7E">
      <w:pPr>
        <w:pStyle w:val="a3"/>
      </w:pPr>
      <w:bookmarkStart w:id="168" w:name="anchor16013"/>
      <w:bookmarkEnd w:id="168"/>
      <w:r>
        <w:t>3. При оплате товаров (работ, услуг) наличными дене</w:t>
      </w:r>
      <w:r>
        <w:t>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w:t>
      </w:r>
      <w:r>
        <w:t>у (субагенту), осуществляющему деятельность по приему платежей физических лиц.</w:t>
      </w:r>
    </w:p>
    <w:p w:rsidR="006B5512" w:rsidRDefault="00647C7E">
      <w:pPr>
        <w:pStyle w:val="a3"/>
      </w:pPr>
      <w:bookmarkStart w:id="169" w:name="anchor160132"/>
      <w:bookmarkEnd w:id="169"/>
      <w: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w:t>
      </w:r>
      <w:r>
        <w:t>(исполнителем)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w:t>
      </w:r>
      <w:r>
        <w:t xml:space="preserve">льность в соответствии с </w:t>
      </w:r>
      <w:hyperlink r:id="rId225" w:history="1">
        <w:r>
          <w:t>законодательством</w:t>
        </w:r>
      </w:hyperlink>
      <w:r>
        <w:t xml:space="preserve"> Российской Федерации о национальной платежной системе.</w:t>
      </w:r>
    </w:p>
    <w:p w:rsidR="006B5512" w:rsidRDefault="00647C7E">
      <w:pPr>
        <w:pStyle w:val="a3"/>
      </w:pPr>
      <w:bookmarkStart w:id="170" w:name="anchor1601303"/>
      <w:bookmarkEnd w:id="170"/>
      <w:r>
        <w:t>При оплате товаров (работ, услуг) путем перевода денежных средств в рамках применяемых форм</w:t>
      </w:r>
      <w:r>
        <w:t xml:space="preserve">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w:t>
      </w:r>
      <w:r>
        <w:t>бителя кредитной организацией.</w:t>
      </w:r>
    </w:p>
    <w:p w:rsidR="006B5512" w:rsidRDefault="00647C7E">
      <w:pPr>
        <w:pStyle w:val="a3"/>
      </w:pPr>
      <w:bookmarkStart w:id="171" w:name="anchor16014"/>
      <w:bookmarkEnd w:id="171"/>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w:t>
      </w:r>
      <w:r>
        <w:t>рименяемых форм безналичных расчетов.</w:t>
      </w:r>
    </w:p>
    <w:p w:rsidR="006B5512" w:rsidRDefault="00647C7E">
      <w:pPr>
        <w:pStyle w:val="a3"/>
      </w:pPr>
      <w:bookmarkStart w:id="172" w:name="anchor16015"/>
      <w:bookmarkEnd w:id="172"/>
      <w:r>
        <w:t xml:space="preserve">5. Продавец (исполнитель) несет ответственность за возникшие у потребителя убытки, вызванные нарушением требований </w:t>
      </w:r>
      <w:hyperlink r:id="rId226" w:history="1">
        <w:r>
          <w:t>пункта 1</w:t>
        </w:r>
      </w:hyperlink>
      <w:r>
        <w:t xml:space="preserve"> настоящей статьи.</w:t>
      </w:r>
    </w:p>
    <w:p w:rsidR="006B5512" w:rsidRDefault="006B5512">
      <w:pPr>
        <w:pStyle w:val="a3"/>
      </w:pPr>
    </w:p>
    <w:p w:rsidR="006B5512" w:rsidRDefault="00647C7E">
      <w:pPr>
        <w:pStyle w:val="a6"/>
      </w:pPr>
      <w:bookmarkStart w:id="173" w:name="anchor17"/>
      <w:bookmarkEnd w:id="173"/>
      <w:r>
        <w:rPr>
          <w:b/>
          <w:color w:val="26282F"/>
        </w:rPr>
        <w:t>Статья 17.</w:t>
      </w:r>
      <w:r>
        <w:t xml:space="preserve"> Судебная защита прав потребителей</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227" w:history="1">
        <w:r>
          <w:t>Энциклопедии</w:t>
        </w:r>
      </w:hyperlink>
      <w:r>
        <w:t xml:space="preserve">, </w:t>
      </w:r>
      <w:hyperlink r:id="rId228" w:history="1">
        <w:r>
          <w:t>позиции высших судов</w:t>
        </w:r>
      </w:hyperlink>
      <w:r>
        <w:t xml:space="preserve"> и другие комментарии к статье 17 настоящего Закона</w:t>
      </w:r>
    </w:p>
    <w:p w:rsidR="006B5512" w:rsidRDefault="00647C7E">
      <w:pPr>
        <w:pStyle w:val="a5"/>
      </w:pPr>
      <w:r>
        <w:t>О рассмотрении судами г</w:t>
      </w:r>
      <w:r>
        <w:t xml:space="preserve">ражданских дел по спорам о защите прав потребителей см. </w:t>
      </w:r>
      <w:hyperlink r:id="rId229" w:history="1">
        <w:r>
          <w:t>постановление</w:t>
        </w:r>
      </w:hyperlink>
      <w:r>
        <w:t xml:space="preserve"> Пленума Верховного Суда РФ от 28 июня 2012 г. N 17</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174" w:name="anchor171"/>
      <w:bookmarkEnd w:id="174"/>
      <w:r>
        <w:t xml:space="preserve">Пункт 1 изменен с 3 сентября 2018 г. - </w:t>
      </w:r>
      <w:hyperlink r:id="rId230" w:history="1">
        <w:r>
          <w:t>Федеральный закон</w:t>
        </w:r>
      </w:hyperlink>
      <w:r>
        <w:t xml:space="preserve"> от 4 июня 2018 г. N 133-ФЗ</w:t>
      </w:r>
    </w:p>
    <w:p w:rsidR="006B5512" w:rsidRDefault="00647C7E">
      <w:pPr>
        <w:pStyle w:val="a8"/>
      </w:pPr>
      <w:hyperlink r:id="rId231"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1. Защита прав потребителей </w:t>
      </w:r>
      <w:r>
        <w:t>осуществляется судом.</w:t>
      </w:r>
    </w:p>
    <w:p w:rsidR="006B5512" w:rsidRDefault="00647C7E">
      <w:pPr>
        <w:pStyle w:val="a3"/>
      </w:pPr>
      <w:bookmarkStart w:id="175" w:name="anchor17102"/>
      <w:bookmarkEnd w:id="175"/>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w:t>
      </w:r>
      <w:hyperlink r:id="rId232" w:history="1">
        <w:r>
          <w:t>Федеральным 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законом.</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176" w:name="anchor172"/>
    <w:bookmarkEnd w:id="176"/>
    <w:p w:rsidR="006B5512" w:rsidRDefault="00647C7E">
      <w:pPr>
        <w:pStyle w:val="a8"/>
      </w:pPr>
      <w:r>
        <w:fldChar w:fldCharType="begin"/>
      </w:r>
      <w:r>
        <w:instrText xml:space="preserve"> HYPERLINK  "http://garant.orb.ru/document/redirect/12138155/</w:instrText>
      </w:r>
      <w:r>
        <w:instrText xml:space="preserve">112" </w:instrText>
      </w:r>
      <w:r>
        <w:fldChar w:fldCharType="separate"/>
      </w:r>
      <w:r>
        <w:t>Федеральным законом</w:t>
      </w:r>
      <w:r>
        <w:fldChar w:fldCharType="end"/>
      </w:r>
      <w:r>
        <w:t xml:space="preserve"> 21 декабря 2004 г. N 171-ФЗ пункт 2 изложен в новой редакции</w:t>
      </w:r>
    </w:p>
    <w:p w:rsidR="006B5512" w:rsidRDefault="00647C7E">
      <w:pPr>
        <w:pStyle w:val="a8"/>
      </w:pPr>
      <w:hyperlink r:id="rId233"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hyperlink r:id="rId234" w:history="1">
        <w:r>
          <w:t>2.</w:t>
        </w:r>
      </w:hyperlink>
      <w:r>
        <w:t xml:space="preserve"> Иски о защите прав потребителей могут быть предъявлены по выбору истца в суд по месту:</w:t>
      </w:r>
    </w:p>
    <w:p w:rsidR="006B5512" w:rsidRDefault="00647C7E">
      <w:pPr>
        <w:pStyle w:val="a3"/>
      </w:pPr>
      <w:bookmarkStart w:id="177" w:name="anchor1722"/>
      <w:bookmarkEnd w:id="177"/>
      <w:r>
        <w:t>нахождения организации, а если ответчиком является индивидуальный предприниматель, - его жительства;</w:t>
      </w:r>
    </w:p>
    <w:p w:rsidR="006B5512" w:rsidRDefault="00647C7E">
      <w:pPr>
        <w:pStyle w:val="a3"/>
      </w:pPr>
      <w:bookmarkStart w:id="178" w:name="anchor110020"/>
      <w:bookmarkEnd w:id="178"/>
      <w:r>
        <w:t>жительства или пребывания истца;</w:t>
      </w:r>
    </w:p>
    <w:p w:rsidR="006B5512" w:rsidRDefault="00647C7E">
      <w:pPr>
        <w:pStyle w:val="a3"/>
      </w:pPr>
      <w:bookmarkStart w:id="179" w:name="anchor110021"/>
      <w:bookmarkEnd w:id="179"/>
      <w:r>
        <w:t>заключения или исполнения договора</w:t>
      </w:r>
      <w:r>
        <w:t>.</w:t>
      </w:r>
    </w:p>
    <w:p w:rsidR="006B5512" w:rsidRDefault="00647C7E">
      <w:pPr>
        <w:pStyle w:val="a3"/>
      </w:pPr>
      <w:bookmarkStart w:id="180" w:name="anchor47"/>
      <w:bookmarkEnd w:id="180"/>
      <w:r>
        <w:lastRenderedPageBreak/>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181" w:name="anchor173"/>
    <w:bookmarkEnd w:id="181"/>
    <w:p w:rsidR="006B5512" w:rsidRDefault="00647C7E">
      <w:pPr>
        <w:pStyle w:val="a8"/>
      </w:pPr>
      <w:r>
        <w:fldChar w:fldCharType="begin"/>
      </w:r>
      <w:r>
        <w:instrText xml:space="preserve"> HYPERLINK  "http://garant.orb.ru/document/redirect/121881</w:instrText>
      </w:r>
      <w:r>
        <w:instrText xml:space="preserve">01/13" </w:instrText>
      </w:r>
      <w:r>
        <w:fldChar w:fldCharType="separate"/>
      </w:r>
      <w:r>
        <w:t>Федеральным законом</w:t>
      </w:r>
      <w:r>
        <w:fldChar w:fldCharType="end"/>
      </w:r>
      <w:r>
        <w:t xml:space="preserve"> от 18 июля 2011 г. N 242-ФЗ пункт 3 изложен в новой редакции, </w:t>
      </w:r>
      <w:hyperlink r:id="rId235" w:history="1">
        <w:r>
          <w:t>вступающей в силу</w:t>
        </w:r>
      </w:hyperlink>
      <w:r>
        <w:t xml:space="preserve"> с 1 августа 2011 г.</w:t>
      </w:r>
    </w:p>
    <w:p w:rsidR="006B5512" w:rsidRDefault="00647C7E">
      <w:pPr>
        <w:pStyle w:val="a8"/>
      </w:pPr>
      <w:hyperlink r:id="rId236"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6B5512" w:rsidRDefault="006B5512">
      <w:pPr>
        <w:pStyle w:val="a3"/>
      </w:pPr>
    </w:p>
    <w:p w:rsidR="006B5512" w:rsidRDefault="00647C7E">
      <w:pPr>
        <w:pStyle w:val="1"/>
      </w:pPr>
      <w:bookmarkStart w:id="182" w:name="anchor200"/>
      <w:bookmarkEnd w:id="182"/>
      <w:r>
        <w:t>Гл</w:t>
      </w:r>
      <w:r>
        <w:t>ава II. Защита прав потребителей при продаже товаров потребителям</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237" w:history="1">
        <w:r>
          <w:t>схему</w:t>
        </w:r>
      </w:hyperlink>
      <w:r>
        <w:t xml:space="preserve"> "Защита прав потребителей при продаже товаров"</w:t>
      </w:r>
    </w:p>
    <w:p w:rsidR="006B5512" w:rsidRDefault="006B5512">
      <w:pPr>
        <w:pStyle w:val="a5"/>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183" w:name="anchor18"/>
    <w:bookmarkEnd w:id="183"/>
    <w:p w:rsidR="006B5512" w:rsidRDefault="00647C7E">
      <w:pPr>
        <w:pStyle w:val="a8"/>
      </w:pPr>
      <w:r>
        <w:fldChar w:fldCharType="begin"/>
      </w:r>
      <w:r>
        <w:instrText xml:space="preserve"> HYPERLINK  "http://garant.o</w:instrText>
      </w:r>
      <w:r>
        <w:instrText xml:space="preserve">rb.ru/document/redirect/12156685/104" </w:instrText>
      </w:r>
      <w:r>
        <w:fldChar w:fldCharType="separate"/>
      </w:r>
      <w:r>
        <w:t>Федеральным законом</w:t>
      </w:r>
      <w:r>
        <w:fldChar w:fldCharType="end"/>
      </w:r>
      <w:r>
        <w:t xml:space="preserve"> от 25 октября 2007 г. N 234-ФЗ в наименование внесены изменения, </w:t>
      </w:r>
      <w:hyperlink r:id="rId238" w:history="1">
        <w:r>
          <w:t>вступающие в силу</w:t>
        </w:r>
      </w:hyperlink>
      <w:r>
        <w:t xml:space="preserve"> по истечении сорока пяти дней после дня </w:t>
      </w:r>
      <w:hyperlink r:id="rId239" w:history="1">
        <w:r>
          <w:t>официального опубликования</w:t>
        </w:r>
      </w:hyperlink>
      <w:r>
        <w:t xml:space="preserve"> названного Федерального закона</w:t>
      </w:r>
    </w:p>
    <w:p w:rsidR="006B5512" w:rsidRDefault="00647C7E">
      <w:pPr>
        <w:pStyle w:val="a8"/>
      </w:pPr>
      <w:hyperlink r:id="rId240" w:history="1">
        <w:r>
          <w:t>См. текст наименования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18.</w:t>
      </w:r>
      <w:r>
        <w:t xml:space="preserve"> Права потребителя при обнаружении в товаре недостатков</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241" w:history="1">
        <w:r>
          <w:t>Энциклопедии</w:t>
        </w:r>
      </w:hyperlink>
      <w:r>
        <w:t xml:space="preserve">, </w:t>
      </w:r>
      <w:hyperlink r:id="rId242" w:history="1">
        <w:r>
          <w:t>позиции высших судов</w:t>
        </w:r>
      </w:hyperlink>
      <w:r>
        <w:t xml:space="preserve"> и другие комментар</w:t>
      </w:r>
      <w:r>
        <w:t>ии к статье 18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184" w:name="anchor181"/>
    <w:bookmarkEnd w:id="184"/>
    <w:p w:rsidR="006B5512" w:rsidRDefault="00647C7E">
      <w:pPr>
        <w:pStyle w:val="a8"/>
      </w:pPr>
      <w:r>
        <w:fldChar w:fldCharType="begin"/>
      </w:r>
      <w:r>
        <w:instrText xml:space="preserve"> HYPERLINK  "http://garant.orb.ru/document/redirect/12156685/1042" </w:instrText>
      </w:r>
      <w:r>
        <w:fldChar w:fldCharType="separate"/>
      </w:r>
      <w:r>
        <w:t>Федеральным законом</w:t>
      </w:r>
      <w:r>
        <w:fldChar w:fldCharType="end"/>
      </w:r>
      <w:r>
        <w:t xml:space="preserve"> от 25 октября 2007 г. N 234-ФЗ в пункт 1 внесены изменения, </w:t>
      </w:r>
      <w:hyperlink r:id="rId243" w:history="1">
        <w:r>
          <w:t>вступающие в силу</w:t>
        </w:r>
      </w:hyperlink>
      <w:r>
        <w:t xml:space="preserve"> по истечении сорока пяти дней после дня </w:t>
      </w:r>
      <w:hyperlink r:id="rId244" w:history="1">
        <w:r>
          <w:t>официального опубликования</w:t>
        </w:r>
      </w:hyperlink>
      <w:r>
        <w:t xml:space="preserve"> названного Федерального закона</w:t>
      </w:r>
    </w:p>
    <w:p w:rsidR="006B5512" w:rsidRDefault="00647C7E">
      <w:pPr>
        <w:pStyle w:val="a8"/>
      </w:pPr>
      <w:hyperlink r:id="rId245"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1. Потребитель в случае обнаружения в товаре недостатков, если они не были оговорены продавцом, по своему выбору вправе:</w:t>
      </w:r>
    </w:p>
    <w:p w:rsidR="006B5512" w:rsidRDefault="00647C7E">
      <w:pPr>
        <w:pStyle w:val="a3"/>
      </w:pPr>
      <w:bookmarkStart w:id="185" w:name="anchor1814"/>
      <w:bookmarkEnd w:id="185"/>
      <w:r>
        <w:t>потребовать замены на товар э</w:t>
      </w:r>
      <w:r>
        <w:t>той же марки (этих же модели и (или) артикула);</w:t>
      </w:r>
    </w:p>
    <w:p w:rsidR="006B5512" w:rsidRDefault="00647C7E">
      <w:pPr>
        <w:pStyle w:val="a3"/>
      </w:pPr>
      <w:bookmarkStart w:id="186" w:name="anchor1815"/>
      <w:bookmarkEnd w:id="186"/>
      <w:r>
        <w:t>потребовать замены на такой же товар другой марки (модели, артикула) с соответствующим перерасчетом покупной цены;</w:t>
      </w:r>
    </w:p>
    <w:p w:rsidR="006B5512" w:rsidRDefault="00647C7E">
      <w:pPr>
        <w:pStyle w:val="a3"/>
      </w:pPr>
      <w:bookmarkStart w:id="187" w:name="anchor1813"/>
      <w:bookmarkEnd w:id="187"/>
      <w:r>
        <w:t>потребовать соразмерного уменьшения покупной цены;</w:t>
      </w:r>
    </w:p>
    <w:p w:rsidR="006B5512" w:rsidRDefault="00647C7E">
      <w:pPr>
        <w:pStyle w:val="a3"/>
      </w:pPr>
      <w:bookmarkStart w:id="188" w:name="anchor1812"/>
      <w:bookmarkEnd w:id="188"/>
      <w:r>
        <w:t>потребовать незамедлительного безвозмездно</w:t>
      </w:r>
      <w:r>
        <w:t>го устранения недостатков товара или возмещения расходов на их исправление потребителем или третьим лицом;</w:t>
      </w:r>
    </w:p>
    <w:p w:rsidR="006B5512" w:rsidRDefault="00647C7E">
      <w:pPr>
        <w:pStyle w:val="a3"/>
      </w:pPr>
      <w:bookmarkStart w:id="189" w:name="anchor1816"/>
      <w:bookmarkEnd w:id="189"/>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w:t>
      </w:r>
      <w:r>
        <w:t>лжен возвратить товар с недостатками.</w:t>
      </w:r>
    </w:p>
    <w:p w:rsidR="006B5512" w:rsidRDefault="00647C7E">
      <w:pPr>
        <w:pStyle w:val="a3"/>
      </w:pPr>
      <w:bookmarkStart w:id="190" w:name="anchor1817"/>
      <w:bookmarkEnd w:id="190"/>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r:id="rId246" w:history="1">
        <w:r>
          <w:t>Законом</w:t>
        </w:r>
      </w:hyperlink>
      <w:r>
        <w:t xml:space="preserve"> для удовлетворения соответствующих требований потребителя.</w:t>
      </w:r>
    </w:p>
    <w:p w:rsidR="006B5512" w:rsidRDefault="00647C7E">
      <w:pPr>
        <w:pStyle w:val="a3"/>
      </w:pPr>
      <w:bookmarkStart w:id="191" w:name="anchor1818"/>
      <w:bookmarkEnd w:id="191"/>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w:t>
      </w:r>
      <w:r>
        <w:t>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w:t>
      </w:r>
      <w:r>
        <w:t>вара. По истечении этого срока указанные требования подлежат удовлетворению в одном из следующих случаев:</w:t>
      </w:r>
    </w:p>
    <w:p w:rsidR="006B5512" w:rsidRDefault="00647C7E">
      <w:pPr>
        <w:pStyle w:val="a3"/>
      </w:pPr>
      <w:bookmarkStart w:id="192" w:name="anchor1819"/>
      <w:bookmarkEnd w:id="192"/>
      <w:r>
        <w:lastRenderedPageBreak/>
        <w:t>обнаружение существенного недостатка товара;</w:t>
      </w:r>
    </w:p>
    <w:p w:rsidR="006B5512" w:rsidRDefault="00647C7E">
      <w:pPr>
        <w:pStyle w:val="a3"/>
      </w:pPr>
      <w:bookmarkStart w:id="193" w:name="anchor18110"/>
      <w:bookmarkEnd w:id="193"/>
      <w:r>
        <w:t xml:space="preserve">нарушение установленных настоящим </w:t>
      </w:r>
      <w:hyperlink r:id="rId247" w:history="1">
        <w:r>
          <w:t>Законом</w:t>
        </w:r>
      </w:hyperlink>
      <w:r>
        <w:t xml:space="preserve"> сроков устранения недостатков товара</w:t>
      </w:r>
      <w:r>
        <w:t>;</w:t>
      </w:r>
    </w:p>
    <w:p w:rsidR="006B5512" w:rsidRDefault="00647C7E">
      <w:pPr>
        <w:pStyle w:val="a3"/>
      </w:pPr>
      <w:bookmarkStart w:id="194" w:name="anchor18111"/>
      <w:bookmarkEnd w:id="194"/>
      <w: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bookmarkStart w:id="195" w:name="anchor18112"/>
    <w:bookmarkEnd w:id="195"/>
    <w:p w:rsidR="006B5512" w:rsidRDefault="00647C7E">
      <w:pPr>
        <w:pStyle w:val="a3"/>
      </w:pPr>
      <w:r>
        <w:fldChar w:fldCharType="begin"/>
      </w:r>
      <w:r>
        <w:instrText xml:space="preserve"> HYPERLINK  "http://garant.orb.ru/document/redirect/12191679/1000" </w:instrText>
      </w:r>
      <w:r>
        <w:fldChar w:fldCharType="separate"/>
      </w:r>
      <w:r>
        <w:t>Пере</w:t>
      </w:r>
      <w:r>
        <w:t>чень</w:t>
      </w:r>
      <w:r>
        <w:fldChar w:fldCharType="end"/>
      </w:r>
      <w:r>
        <w:t xml:space="preserve"> технически сложных товаров утверждается Правительством Российской Федерации.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196" w:name="anchor1802"/>
    <w:bookmarkEnd w:id="196"/>
    <w:p w:rsidR="006B5512" w:rsidRDefault="00647C7E">
      <w:pPr>
        <w:pStyle w:val="a8"/>
      </w:pPr>
      <w:r>
        <w:fldChar w:fldCharType="begin"/>
      </w:r>
      <w:r>
        <w:instrText xml:space="preserve"> HYPERLINK  "http://garant.orb.ru/document/redirect/12138155/113023" </w:instrText>
      </w:r>
      <w:r>
        <w:fldChar w:fldCharType="separate"/>
      </w:r>
      <w:r>
        <w:t>Федеральным законом</w:t>
      </w:r>
      <w:r>
        <w:fldChar w:fldCharType="end"/>
      </w:r>
      <w:r>
        <w:t xml:space="preserve"> от 21 декабря 2004 г. N 171-ФЗ в пункт 2 внесены измене</w:t>
      </w:r>
      <w:r>
        <w:t>ния</w:t>
      </w:r>
    </w:p>
    <w:p w:rsidR="006B5512" w:rsidRDefault="00647C7E">
      <w:pPr>
        <w:pStyle w:val="a8"/>
      </w:pPr>
      <w:hyperlink r:id="rId248"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2. Требования, указанные в </w:t>
      </w:r>
      <w:hyperlink r:id="rId249" w:history="1">
        <w: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197" w:name="anchor1803"/>
    <w:bookmarkEnd w:id="197"/>
    <w:p w:rsidR="006B5512" w:rsidRDefault="00647C7E">
      <w:pPr>
        <w:pStyle w:val="a8"/>
      </w:pPr>
      <w:r>
        <w:fldChar w:fldCharType="begin"/>
      </w:r>
      <w:r>
        <w:instrText xml:space="preserve"> HYPERLINK  "http://garant.orb.ru/document/redirect/12156685/1043" </w:instrText>
      </w:r>
      <w:r>
        <w:fldChar w:fldCharType="separate"/>
      </w:r>
      <w:r>
        <w:t>Федеральным законом</w:t>
      </w:r>
      <w:r>
        <w:fldChar w:fldCharType="end"/>
      </w:r>
      <w:r>
        <w:t xml:space="preserve"> от 25 октября 2007 г. N 234-ФЗ в пункт 3 внесены изменения, </w:t>
      </w:r>
      <w:hyperlink r:id="rId250" w:history="1">
        <w:r>
          <w:t>вступающие в силу</w:t>
        </w:r>
      </w:hyperlink>
      <w:r>
        <w:t xml:space="preserve"> по истечении сорока пяти дней после дня </w:t>
      </w:r>
      <w:hyperlink r:id="rId251" w:history="1">
        <w:r>
          <w:t>офи</w:t>
        </w:r>
        <w:r>
          <w:t>циального опубликования</w:t>
        </w:r>
      </w:hyperlink>
      <w:r>
        <w:t xml:space="preserve"> названного Федерального закона</w:t>
      </w:r>
    </w:p>
    <w:p w:rsidR="006B5512" w:rsidRDefault="00647C7E">
      <w:pPr>
        <w:pStyle w:val="a8"/>
      </w:pPr>
      <w:hyperlink r:id="rId252"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3. Потребитель вправе предъявить требования, указанные в </w:t>
      </w:r>
      <w:hyperlink r:id="rId253" w:history="1">
        <w:r>
          <w:t>абзаца</w:t>
        </w:r>
        <w:r>
          <w:t>х втором</w:t>
        </w:r>
      </w:hyperlink>
      <w:r>
        <w:t xml:space="preserve"> и </w:t>
      </w:r>
      <w:hyperlink r:id="rId254" w:history="1">
        <w: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6B5512" w:rsidRDefault="00647C7E">
      <w:pPr>
        <w:pStyle w:val="a3"/>
      </w:pPr>
      <w:bookmarkStart w:id="198" w:name="anchor18032"/>
      <w:bookmarkEnd w:id="198"/>
      <w:r>
        <w:t>Вместо предъявления этих требований потребитель вправе возвратить изготовителю</w:t>
      </w:r>
      <w:r>
        <w:t xml:space="preserve"> или импортеру товар ненадлежащего качества и потребовать возврата уплаченной за него суммы.</w:t>
      </w:r>
    </w:p>
    <w:p w:rsidR="006B5512" w:rsidRDefault="00647C7E">
      <w:pPr>
        <w:pStyle w:val="a3"/>
      </w:pPr>
      <w:bookmarkStart w:id="199" w:name="anchor1804"/>
      <w:bookmarkEnd w:id="199"/>
      <w:r>
        <w:t xml:space="preserve">4. </w:t>
      </w:r>
      <w:hyperlink r:id="rId255" w:history="1">
        <w:r>
          <w:t>Утратил силу</w:t>
        </w:r>
      </w:hyperlink>
      <w:r>
        <w:t>.</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r>
        <w:t xml:space="preserve">См. текст </w:t>
      </w:r>
      <w:hyperlink r:id="rId256" w:history="1">
        <w:r>
          <w:t>пункта 4</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8"/>
        <w:rPr>
          <w:sz w:val="16"/>
        </w:rPr>
      </w:pPr>
      <w:r>
        <w:rPr>
          <w:sz w:val="16"/>
        </w:rPr>
        <w:t>Информация об изменениях:</w:t>
      </w:r>
    </w:p>
    <w:bookmarkStart w:id="200" w:name="anchor1805"/>
    <w:bookmarkEnd w:id="200"/>
    <w:p w:rsidR="006B5512" w:rsidRDefault="00647C7E">
      <w:pPr>
        <w:pStyle w:val="a8"/>
      </w:pPr>
      <w:r>
        <w:fldChar w:fldCharType="begin"/>
      </w:r>
      <w:r>
        <w:instrText xml:space="preserve"> HYPERLINK  "http://garant.orb.ru/document/redirect/12156685/1045" </w:instrText>
      </w:r>
      <w:r>
        <w:fldChar w:fldCharType="separate"/>
      </w:r>
      <w:r>
        <w:t>Федеральным законом</w:t>
      </w:r>
      <w:r>
        <w:fldChar w:fldCharType="end"/>
      </w:r>
      <w:r>
        <w:t xml:space="preserve"> от 25 октября 2007 г. N 234-ФЗ в пункт 5 внесены изменения, </w:t>
      </w:r>
      <w:hyperlink r:id="rId257" w:history="1">
        <w:r>
          <w:t>вступающие в силу</w:t>
        </w:r>
      </w:hyperlink>
      <w:r>
        <w:t xml:space="preserve"> по истечении сорока пяти дней после дня </w:t>
      </w:r>
      <w:hyperlink r:id="rId258" w:history="1">
        <w:r>
          <w:t>официального опубликования</w:t>
        </w:r>
      </w:hyperlink>
      <w:r>
        <w:t xml:space="preserve"> названного Федерального закона</w:t>
      </w:r>
    </w:p>
    <w:p w:rsidR="006B5512" w:rsidRDefault="00647C7E">
      <w:pPr>
        <w:pStyle w:val="a8"/>
      </w:pPr>
      <w:hyperlink r:id="rId259"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hyperlink r:id="rId260" w:history="1">
        <w:r>
          <w:t>5.</w:t>
        </w:r>
      </w:hyperlink>
      <w:r>
        <w:t xml:space="preserve"> Отсутствие у потребителя кассового или товарного чека либо иного документа, удостовер</w:t>
      </w:r>
      <w:r>
        <w:t>яющих факт и условия покупки товара, не является основанием для отказа в удовлетворении его требований.</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В соответствии со </w:t>
      </w:r>
      <w:hyperlink r:id="rId261" w:history="1">
        <w:r>
          <w:t>статьей 493</w:t>
        </w:r>
      </w:hyperlink>
      <w:r>
        <w:t xml:space="preserve"> ГК РФ отсутствие у потребителя указанных док</w:t>
      </w:r>
      <w:r>
        <w:t>ументов не лишает его возможности ссылаться на свидетельские показания в подтверждение заключения договора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201" w:name="anchor18052"/>
      <w:bookmarkEnd w:id="201"/>
      <w: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w:t>
      </w:r>
      <w:r>
        <w:t>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6B5512" w:rsidRDefault="00647C7E">
      <w:pPr>
        <w:pStyle w:val="a3"/>
      </w:pPr>
      <w:bookmarkStart w:id="202" w:name="anchor18054"/>
      <w:bookmarkEnd w:id="202"/>
      <w:r>
        <w:t>В случае спора о причинах возникновения недостатков товара продавец (изготовитель), уполномоченная организация или</w:t>
      </w:r>
      <w:r>
        <w:t xml:space="preserve"> уполномоченный индивидуальный предприниматель, импортер обязаны провести </w:t>
      </w:r>
      <w:hyperlink r:id="rId262" w:history="1">
        <w:r>
          <w:t>экспертизу</w:t>
        </w:r>
      </w:hyperlink>
      <w:r>
        <w:t xml:space="preserve"> товара за свой счет. Экспертиза товара проводится в сроки, установленные </w:t>
      </w:r>
      <w:hyperlink r:id="rId263" w:history="1">
        <w:r>
          <w:t>статья</w:t>
        </w:r>
        <w:r>
          <w:t>ми 20</w:t>
        </w:r>
      </w:hyperlink>
      <w:r>
        <w:t xml:space="preserve">, </w:t>
      </w:r>
      <w:hyperlink r:id="rId264" w:history="1">
        <w:r>
          <w:t>21</w:t>
        </w:r>
      </w:hyperlink>
      <w:r>
        <w:t xml:space="preserve"> и </w:t>
      </w:r>
      <w:hyperlink r:id="rId265" w:history="1">
        <w: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w:t>
      </w:r>
      <w:r>
        <w:t>орить заключение такой экспертизы в судебном порядке.</w:t>
      </w:r>
    </w:p>
    <w:p w:rsidR="006B5512" w:rsidRDefault="00647C7E">
      <w:pPr>
        <w:pStyle w:val="a3"/>
      </w:pPr>
      <w:bookmarkStart w:id="203" w:name="anchor18055"/>
      <w:bookmarkEnd w:id="203"/>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w:t>
      </w:r>
      <w:r>
        <w:t xml:space="preserve">ю), уполномоченной организации или уполномоченному индивидуальному </w:t>
      </w:r>
      <w:r>
        <w:lastRenderedPageBreak/>
        <w:t>предпринимателю, импортеру расходы на проведение экспертизы, а также связанные с ее проведением расходы на хранение и транспортировку товара.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04" w:name="anchor18006"/>
    <w:bookmarkEnd w:id="204"/>
    <w:p w:rsidR="006B5512" w:rsidRDefault="00647C7E">
      <w:pPr>
        <w:pStyle w:val="a8"/>
      </w:pPr>
      <w:r>
        <w:fldChar w:fldCharType="begin"/>
      </w:r>
      <w:r>
        <w:instrText xml:space="preserve"> HYPERLINK  "http:</w:instrText>
      </w:r>
      <w:r>
        <w:instrText xml:space="preserve">//garant.orb.ru/document/redirect/12138155/113009" </w:instrText>
      </w:r>
      <w:r>
        <w:fldChar w:fldCharType="separate"/>
      </w:r>
      <w:r>
        <w:t>Федеральным законом</w:t>
      </w:r>
      <w:r>
        <w:fldChar w:fldCharType="end"/>
      </w:r>
      <w:r>
        <w:t xml:space="preserve"> от 21 декабря 2004 г. N 171-ФЗ в пункт 6 внесены изменения</w:t>
      </w:r>
    </w:p>
    <w:p w:rsidR="006B5512" w:rsidRDefault="00647C7E">
      <w:pPr>
        <w:pStyle w:val="a8"/>
      </w:pPr>
      <w:hyperlink r:id="rId266"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6. Продавец (изготовитель), уполномоченная организация или уполномоченный индивидуальный предприниматель, импортер отвечает за недостатки товара, на</w:t>
      </w:r>
      <w:r>
        <w:t xml:space="preserve">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6B5512" w:rsidRDefault="00647C7E">
      <w:pPr>
        <w:pStyle w:val="a3"/>
      </w:pPr>
      <w:bookmarkStart w:id="205" w:name="anchor18602"/>
      <w:bookmarkEnd w:id="205"/>
      <w:r>
        <w:t>В отношении товара, на который установлен гарантийный срок, продавец (изготовитель), уполномочен</w:t>
      </w:r>
      <w:r>
        <w:t>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w:t>
      </w:r>
      <w:r>
        <w:t>вки товара, действий третьих лиц или непреодолимой силы.</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06" w:name="anchor1806"/>
    <w:bookmarkEnd w:id="206"/>
    <w:p w:rsidR="006B5512" w:rsidRDefault="00647C7E">
      <w:pPr>
        <w:pStyle w:val="a8"/>
      </w:pPr>
      <w:r>
        <w:fldChar w:fldCharType="begin"/>
      </w:r>
      <w:r>
        <w:instrText xml:space="preserve"> HYPERLINK  "http://garant.orb.ru/document/redirect/12138155/113025" </w:instrText>
      </w:r>
      <w:r>
        <w:fldChar w:fldCharType="separate"/>
      </w:r>
      <w:r>
        <w:t>Федеральным законом</w:t>
      </w:r>
      <w:r>
        <w:fldChar w:fldCharType="end"/>
      </w:r>
      <w:r>
        <w:t xml:space="preserve"> от 21 декабря 2004 г. N 171-ФЗ пункт 7 изложен в новой редакции</w:t>
      </w:r>
    </w:p>
    <w:p w:rsidR="006B5512" w:rsidRDefault="00647C7E">
      <w:pPr>
        <w:pStyle w:val="a8"/>
      </w:pPr>
      <w:hyperlink r:id="rId267"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w:t>
      </w:r>
      <w:r>
        <w:t>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w:t>
      </w:r>
      <w:r>
        <w:t>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w:t>
      </w:r>
      <w:r>
        <w:t>атель, импортер) обязан возместить потребителю расходы, связанные с доставкой и (или) возвратом указанных товаров.</w:t>
      </w:r>
    </w:p>
    <w:p w:rsidR="006B5512" w:rsidRDefault="006B5512">
      <w:pPr>
        <w:pStyle w:val="a3"/>
      </w:pPr>
    </w:p>
    <w:p w:rsidR="006B5512" w:rsidRDefault="00647C7E">
      <w:pPr>
        <w:pStyle w:val="a6"/>
      </w:pPr>
      <w:bookmarkStart w:id="207" w:name="anchor19"/>
      <w:bookmarkEnd w:id="207"/>
      <w:r>
        <w:rPr>
          <w:b/>
          <w:color w:val="26282F"/>
        </w:rPr>
        <w:t>Статья 19.</w:t>
      </w:r>
      <w:r>
        <w:t xml:space="preserve"> Сроки предъявления потребителем требований в отношении недостатков товара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268" w:history="1">
        <w:r>
          <w:t>Энциклопедии</w:t>
        </w:r>
      </w:hyperlink>
      <w:r>
        <w:t xml:space="preserve">, </w:t>
      </w:r>
      <w:hyperlink r:id="rId269" w:history="1">
        <w:r>
          <w:t>позиции высших судов</w:t>
        </w:r>
      </w:hyperlink>
      <w:r>
        <w:t xml:space="preserve"> и другие комментарии к статье 19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08" w:name="anchor191"/>
    <w:bookmarkEnd w:id="208"/>
    <w:p w:rsidR="006B5512" w:rsidRDefault="00647C7E">
      <w:pPr>
        <w:pStyle w:val="a8"/>
      </w:pPr>
      <w:r>
        <w:fldChar w:fldCharType="begin"/>
      </w:r>
      <w:r>
        <w:instrText xml:space="preserve"> HYPERLINK  "http://garant.orb.ru/document/redirect/12138155/114" </w:instrText>
      </w:r>
      <w:r>
        <w:fldChar w:fldCharType="separate"/>
      </w:r>
      <w:r>
        <w:t>Федеральным законом</w:t>
      </w:r>
      <w:r>
        <w:fldChar w:fldCharType="end"/>
      </w:r>
      <w:r>
        <w:t xml:space="preserve"> от 21 декабря 2004 г. N 171-ФЗ в пункт 1 внесены изменения</w:t>
      </w:r>
    </w:p>
    <w:p w:rsidR="006B5512" w:rsidRDefault="00647C7E">
      <w:pPr>
        <w:pStyle w:val="a8"/>
      </w:pPr>
      <w:hyperlink r:id="rId270"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1. Потребитель вправе предъявить предусмотренные </w:t>
      </w:r>
      <w:hyperlink r:id="rId271" w:history="1">
        <w:r>
          <w:t>статьей 18</w:t>
        </w:r>
      </w:hyperlink>
      <w:r>
        <w:t xml:space="preserve"> настоящего Закона требования к продавцу (изготовителю, уполномоченной организации или упол</w:t>
      </w:r>
      <w:r>
        <w:t>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6B5512" w:rsidRDefault="00647C7E">
      <w:pPr>
        <w:pStyle w:val="a3"/>
      </w:pPr>
      <w:bookmarkStart w:id="209" w:name="anchor1912"/>
      <w:bookmarkEnd w:id="209"/>
      <w:r>
        <w:t>В отношении товаров, на которые гарантийные сроки или сроки годности не установлены, потребитель вп</w:t>
      </w:r>
      <w:r>
        <w:t>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10" w:name="anchor1902"/>
    <w:bookmarkEnd w:id="210"/>
    <w:p w:rsidR="006B5512" w:rsidRDefault="00647C7E">
      <w:pPr>
        <w:pStyle w:val="a8"/>
      </w:pPr>
      <w:r>
        <w:fldChar w:fldCharType="begin"/>
      </w:r>
      <w:r>
        <w:instrText xml:space="preserve"> HYPERLINK  "htt</w:instrText>
      </w:r>
      <w:r>
        <w:instrText xml:space="preserve">p://garant.orb.ru/document/redirect/12138155/113026" </w:instrText>
      </w:r>
      <w:r>
        <w:fldChar w:fldCharType="separate"/>
      </w:r>
      <w:r>
        <w:t>Федеральным законом</w:t>
      </w:r>
      <w:r>
        <w:fldChar w:fldCharType="end"/>
      </w:r>
      <w:r>
        <w:t xml:space="preserve"> от 21 декабря 2004 г. N 171-ФЗ в пункт 2 внесены изменения</w:t>
      </w:r>
    </w:p>
    <w:p w:rsidR="006B5512" w:rsidRDefault="00647C7E">
      <w:pPr>
        <w:pStyle w:val="a8"/>
      </w:pPr>
      <w:hyperlink r:id="rId272"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2. Гарантийный</w:t>
      </w:r>
      <w:r>
        <w:t xml:space="preserve">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6B5512" w:rsidRDefault="00647C7E">
      <w:pPr>
        <w:pStyle w:val="a3"/>
      </w:pPr>
      <w:bookmarkStart w:id="211" w:name="anchor1922"/>
      <w:bookmarkEnd w:id="211"/>
      <w:r>
        <w:t xml:space="preserve">Для сезонных товаров (обуви, </w:t>
      </w:r>
      <w:r>
        <w:t xml:space="preserve">одежды и прочих) эти </w:t>
      </w:r>
      <w:hyperlink r:id="rId273" w:history="1">
        <w:r>
          <w:t>сроки</w:t>
        </w:r>
      </w:hyperlink>
      <w:r>
        <w:t xml:space="preserve"> исчисляются с момента наступления соответствующего сезона, срок наступления которого определяется соответственно </w:t>
      </w:r>
      <w:r>
        <w:lastRenderedPageBreak/>
        <w:t>субъектами Российской Федерации исходя из климатич</w:t>
      </w:r>
      <w:r>
        <w:t>еских условий места нахождения потребителей.</w:t>
      </w:r>
    </w:p>
    <w:p w:rsidR="006B5512" w:rsidRDefault="00647C7E">
      <w:pPr>
        <w:pStyle w:val="a3"/>
      </w:pPr>
      <w:bookmarkStart w:id="212" w:name="anchor1923"/>
      <w:bookmarkEnd w:id="212"/>
      <w:r>
        <w:t xml:space="preserve">При продаже товаров по </w:t>
      </w:r>
      <w:hyperlink r:id="rId274" w:history="1">
        <w:r>
          <w:t>образцам</w:t>
        </w:r>
      </w:hyperlink>
      <w:r>
        <w:t>, по почте, а также в случаях, если момент заключения договора купли-продажи и момент передачи товара потребите</w:t>
      </w:r>
      <w:r>
        <w:t xml:space="preserve">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w:t>
      </w:r>
      <w:r>
        <w:t>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w:t>
      </w:r>
      <w:r>
        <w:t>ь товар по назначению, определить невозможно, эти сроки исчисляются со дня заключения договора купли-продажи.</w:t>
      </w:r>
    </w:p>
    <w:p w:rsidR="006B5512" w:rsidRDefault="00647C7E">
      <w:pPr>
        <w:pStyle w:val="a3"/>
      </w:pPr>
      <w:bookmarkStart w:id="213" w:name="anchor1924"/>
      <w:bookmarkEnd w:id="213"/>
      <w: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w:t>
      </w:r>
      <w:r>
        <w:t>наступления которой товар пригоден к использованию.</w:t>
      </w:r>
    </w:p>
    <w:p w:rsidR="006B5512" w:rsidRDefault="00647C7E">
      <w:pPr>
        <w:pStyle w:val="a3"/>
      </w:pPr>
      <w:bookmarkStart w:id="214" w:name="anchor1925"/>
      <w:bookmarkEnd w:id="214"/>
      <w:r>
        <w:t xml:space="preserve">Продолжительность срока годности товара должна соответствовать обязательным требованиям к </w:t>
      </w:r>
      <w:hyperlink r:id="rId275" w:history="1">
        <w:r>
          <w:t>безопасности товара</w:t>
        </w:r>
      </w:hyperlink>
      <w:r>
        <w:t>.</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15" w:name="anchor1903"/>
    <w:bookmarkEnd w:id="215"/>
    <w:p w:rsidR="006B5512" w:rsidRDefault="00647C7E">
      <w:pPr>
        <w:pStyle w:val="a8"/>
      </w:pPr>
      <w:r>
        <w:fldChar w:fldCharType="begin"/>
      </w:r>
      <w:r>
        <w:instrText xml:space="preserve"> HYPERLINK  "http://garant.orb.ru/do</w:instrText>
      </w:r>
      <w:r>
        <w:instrText xml:space="preserve">cument/redirect/12117771/40007" </w:instrText>
      </w:r>
      <w:r>
        <w:fldChar w:fldCharType="separate"/>
      </w:r>
      <w:r>
        <w:t>Федеральным законом</w:t>
      </w:r>
      <w:r>
        <w:fldChar w:fldCharType="end"/>
      </w:r>
      <w:r>
        <w:t xml:space="preserve"> от 17 декабря 1999 г. N 212-ФЗ в пункт 3 внесены изменения</w:t>
      </w:r>
    </w:p>
    <w:p w:rsidR="006B5512" w:rsidRDefault="00647C7E">
      <w:pPr>
        <w:pStyle w:val="a8"/>
      </w:pPr>
      <w:hyperlink r:id="rId276"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3. Гарантийные сроки могут устанавл</w:t>
      </w:r>
      <w:r>
        <w:t>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6B5512" w:rsidRDefault="00647C7E">
      <w:pPr>
        <w:pStyle w:val="a3"/>
      </w:pPr>
      <w:bookmarkStart w:id="216" w:name="anchor1932"/>
      <w:bookmarkEnd w:id="216"/>
      <w:r>
        <w:t>Гарантийные сроки на комплектующие изделия и составные</w:t>
      </w:r>
      <w:r>
        <w:t xml:space="preserve">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w:t>
      </w:r>
      <w:r>
        <w:t>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6B5512" w:rsidRDefault="00647C7E">
      <w:pPr>
        <w:pStyle w:val="a3"/>
      </w:pPr>
      <w:bookmarkStart w:id="217" w:name="anchor110022"/>
      <w:bookmarkEnd w:id="217"/>
      <w:r>
        <w:t xml:space="preserve">Если на </w:t>
      </w:r>
      <w:r>
        <w:t>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w:t>
      </w:r>
      <w:r>
        <w:t>ение гарантийного срока на это изделие, независимо от истечения гарантийного срока на основной товар.</w:t>
      </w:r>
    </w:p>
    <w:p w:rsidR="006B5512" w:rsidRDefault="00647C7E">
      <w:pPr>
        <w:pStyle w:val="a3"/>
      </w:pPr>
      <w:bookmarkStart w:id="218" w:name="anchor1904"/>
      <w:bookmarkEnd w:id="218"/>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r:id="rId277" w:history="1">
        <w:r>
          <w:t>статьей 10</w:t>
        </w:r>
      </w:hyperlink>
      <w:r>
        <w:t xml:space="preserve">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19" w:name="anchor1905"/>
    <w:bookmarkEnd w:id="219"/>
    <w:p w:rsidR="006B5512" w:rsidRDefault="00647C7E">
      <w:pPr>
        <w:pStyle w:val="a8"/>
      </w:pPr>
      <w:r>
        <w:fldChar w:fldCharType="begin"/>
      </w:r>
      <w:r>
        <w:instrText xml:space="preserve"> HYPERLINK  "http://garant.orb.ru/document/redirect/12117771/40008" </w:instrText>
      </w:r>
      <w:r>
        <w:fldChar w:fldCharType="separate"/>
      </w:r>
      <w:r>
        <w:t>Федеральным законом</w:t>
      </w:r>
      <w:r>
        <w:fldChar w:fldCharType="end"/>
      </w:r>
      <w:r>
        <w:t xml:space="preserve"> от 17 декабря 1999 г. N 212-ФЗ статья 19 дополнена пунктом 5</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w:t>
      </w:r>
      <w:r>
        <w:t xml:space="preserve">ребитель вправе предъявить продавцу (изготовителю) требования, предусмотренные </w:t>
      </w:r>
      <w:hyperlink r:id="rId278" w:history="1">
        <w: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w:t>
      </w:r>
      <w:r>
        <w:rPr>
          <w:sz w:val="16"/>
        </w:rPr>
        <w:t>нформация об изменениях:</w:t>
      </w:r>
    </w:p>
    <w:bookmarkStart w:id="220" w:name="anchor195"/>
    <w:bookmarkEnd w:id="220"/>
    <w:p w:rsidR="006B5512" w:rsidRDefault="00647C7E">
      <w:pPr>
        <w:pStyle w:val="a8"/>
      </w:pPr>
      <w:r>
        <w:fldChar w:fldCharType="begin"/>
      </w:r>
      <w:r>
        <w:instrText xml:space="preserve"> HYPERLINK  "http://garant.orb.ru/document/redirect/12138155/113027" </w:instrText>
      </w:r>
      <w:r>
        <w:fldChar w:fldCharType="separate"/>
      </w:r>
      <w:r>
        <w:t>Федеральным законом</w:t>
      </w:r>
      <w:r>
        <w:fldChar w:fldCharType="end"/>
      </w:r>
      <w:r>
        <w:t xml:space="preserve"> от 21 декабря 2004 г. N 171-ФЗ пункт 6 изложен в новой редакции</w:t>
      </w:r>
    </w:p>
    <w:p w:rsidR="006B5512" w:rsidRDefault="00647C7E">
      <w:pPr>
        <w:pStyle w:val="a8"/>
      </w:pPr>
      <w:hyperlink r:id="rId279" w:history="1">
        <w:r>
          <w:t>См. тек</w:t>
        </w:r>
        <w:r>
          <w:t>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w:t>
      </w:r>
      <w:r>
        <w:t xml:space="preserve">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w:t>
      </w:r>
      <w:r>
        <w:lastRenderedPageBreak/>
        <w:t>истечении двух лет со дня передачи товара по</w:t>
      </w:r>
      <w:r>
        <w:t>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w:t>
      </w:r>
      <w:r>
        <w:t xml:space="preserve">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r:id="rId280" w:history="1">
        <w: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w:t>
      </w:r>
      <w:r>
        <w:rPr>
          <w:sz w:val="16"/>
        </w:rPr>
        <w:t>нениях:</w:t>
      </w:r>
    </w:p>
    <w:bookmarkStart w:id="221" w:name="anchor20"/>
    <w:bookmarkEnd w:id="221"/>
    <w:p w:rsidR="006B5512" w:rsidRDefault="00647C7E">
      <w:pPr>
        <w:pStyle w:val="a8"/>
      </w:pPr>
      <w:r>
        <w:fldChar w:fldCharType="begin"/>
      </w:r>
      <w:r>
        <w:instrText xml:space="preserve"> HYPERLINK  "http://garant.orb.ru/document/redirect/12138155/115" </w:instrText>
      </w:r>
      <w:r>
        <w:fldChar w:fldCharType="separate"/>
      </w:r>
      <w:r>
        <w:t>Федеральным законом</w:t>
      </w:r>
      <w:r>
        <w:fldChar w:fldCharType="end"/>
      </w:r>
      <w:r>
        <w:t xml:space="preserve"> от 21 декабря 2004 г. N 171-ФЗ в наименование внесены изменения</w:t>
      </w:r>
    </w:p>
    <w:p w:rsidR="006B5512" w:rsidRDefault="00647C7E">
      <w:pPr>
        <w:pStyle w:val="a8"/>
      </w:pPr>
      <w:hyperlink r:id="rId281" w:history="1">
        <w:r>
          <w:t>См. текст наименования стать</w:t>
        </w:r>
        <w:r>
          <w:t>и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20.</w:t>
      </w:r>
      <w:r>
        <w:t xml:space="preserve">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282" w:history="1">
        <w:r>
          <w:t>Энциклопедии</w:t>
        </w:r>
      </w:hyperlink>
      <w:r>
        <w:t xml:space="preserve"> и другие комме</w:t>
      </w:r>
      <w:r>
        <w:t>нтарии к статье 20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22" w:name="anchor2001"/>
    <w:bookmarkEnd w:id="222"/>
    <w:p w:rsidR="006B5512" w:rsidRDefault="00647C7E">
      <w:pPr>
        <w:pStyle w:val="a8"/>
      </w:pPr>
      <w:r>
        <w:fldChar w:fldCharType="begin"/>
      </w:r>
      <w:r>
        <w:instrText xml:space="preserve"> HYPERLINK  "http://garant.orb.ru/document/redirect/12156685/105" </w:instrText>
      </w:r>
      <w:r>
        <w:fldChar w:fldCharType="separate"/>
      </w:r>
      <w:r>
        <w:t>Федеральным законом</w:t>
      </w:r>
      <w:r>
        <w:fldChar w:fldCharType="end"/>
      </w:r>
      <w:r>
        <w:t xml:space="preserve"> от 25 октября 2007 г. N 234-ФЗ пункт 1 изложен в новой редакции, </w:t>
      </w:r>
      <w:hyperlink r:id="rId283" w:history="1">
        <w:r>
          <w:t>вступающей в силу</w:t>
        </w:r>
      </w:hyperlink>
      <w:r>
        <w:t xml:space="preserve"> по истечении сорока пяти дней после дня </w:t>
      </w:r>
      <w:hyperlink r:id="rId284" w:history="1">
        <w:r>
          <w:t>официального опубликования</w:t>
        </w:r>
      </w:hyperlink>
      <w:r>
        <w:t xml:space="preserve"> названного Федерального закона</w:t>
      </w:r>
    </w:p>
    <w:p w:rsidR="006B5512" w:rsidRDefault="00647C7E">
      <w:pPr>
        <w:pStyle w:val="a8"/>
      </w:pPr>
      <w:hyperlink r:id="rId285"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w:t>
      </w:r>
      <w:r>
        <w:t>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w:t>
      </w:r>
      <w:r>
        <w:t>шением сторон, не может превышать сорок пять дней.</w:t>
      </w:r>
    </w:p>
    <w:p w:rsidR="006B5512" w:rsidRDefault="00647C7E">
      <w:pPr>
        <w:pStyle w:val="a3"/>
      </w:pPr>
      <w:bookmarkStart w:id="223" w:name="anchor20012"/>
      <w:bookmarkEnd w:id="223"/>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w:t>
      </w:r>
      <w:r>
        <w:t>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w:t>
      </w:r>
      <w:r>
        <w:t>и за нарушение срока, определенного соглашением сторон первоначально.</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24" w:name="anchor2002"/>
    <w:bookmarkEnd w:id="224"/>
    <w:p w:rsidR="006B5512" w:rsidRDefault="00647C7E">
      <w:pPr>
        <w:pStyle w:val="a8"/>
      </w:pPr>
      <w:r>
        <w:fldChar w:fldCharType="begin"/>
      </w:r>
      <w:r>
        <w:instrText xml:space="preserve"> HYPERLINK  "http://garant.orb.ru/document/redirect/12156685/1052" </w:instrText>
      </w:r>
      <w:r>
        <w:fldChar w:fldCharType="separate"/>
      </w:r>
      <w:r>
        <w:t>Федеральным законом</w:t>
      </w:r>
      <w:r>
        <w:fldChar w:fldCharType="end"/>
      </w:r>
      <w:r>
        <w:t xml:space="preserve"> от 25 октября 2007 г. N 234-ФЗ в пункт 2 внесены изменения, </w:t>
      </w:r>
      <w:hyperlink r:id="rId286" w:history="1">
        <w:r>
          <w:t>вступающие в силу</w:t>
        </w:r>
      </w:hyperlink>
      <w:r>
        <w:t xml:space="preserve"> по истечении сорока пяти дней после дня </w:t>
      </w:r>
      <w:hyperlink r:id="rId287" w:history="1">
        <w:r>
          <w:t>официального опубликования</w:t>
        </w:r>
      </w:hyperlink>
      <w:r>
        <w:t xml:space="preserve"> названного Федерального закона</w:t>
      </w:r>
    </w:p>
    <w:p w:rsidR="006B5512" w:rsidRDefault="00647C7E">
      <w:pPr>
        <w:pStyle w:val="a8"/>
      </w:pPr>
      <w:hyperlink r:id="rId288"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2. В отношении товаров длительного пользования изготовитель, продавец либо уполномоченная организация или уполномоч</w:t>
      </w:r>
      <w:r>
        <w:t>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w:t>
      </w:r>
      <w:r>
        <w:t xml:space="preserve">вами, обеспечив доставку за свой счет. </w:t>
      </w:r>
      <w:hyperlink r:id="rId289" w:history="1">
        <w: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r>
        <w:t>.</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25" w:name="anchor2003"/>
    <w:bookmarkEnd w:id="225"/>
    <w:p w:rsidR="006B5512" w:rsidRDefault="00647C7E">
      <w:pPr>
        <w:pStyle w:val="a8"/>
      </w:pPr>
      <w:r>
        <w:lastRenderedPageBreak/>
        <w:fldChar w:fldCharType="begin"/>
      </w:r>
      <w:r>
        <w:instrText xml:space="preserve"> HYPERLINK  "http://garant.orb.ru/document/redirect/12156685/1053" </w:instrText>
      </w:r>
      <w:r>
        <w:fldChar w:fldCharType="separate"/>
      </w:r>
      <w:r>
        <w:t>Федеральным законом</w:t>
      </w:r>
      <w:r>
        <w:fldChar w:fldCharType="end"/>
      </w:r>
      <w:r>
        <w:t xml:space="preserve"> от 25 октября 2007 г. N 234-ФЗ в пункт 3 внесены изменения, </w:t>
      </w:r>
      <w:hyperlink r:id="rId290" w:history="1">
        <w:r>
          <w:t>вступающие</w:t>
        </w:r>
        <w:r>
          <w:t xml:space="preserve"> в силу</w:t>
        </w:r>
      </w:hyperlink>
      <w:r>
        <w:t xml:space="preserve"> по истечении сорока пяти дней после дня </w:t>
      </w:r>
      <w:hyperlink r:id="rId291" w:history="1">
        <w:r>
          <w:t>официального опубликования</w:t>
        </w:r>
      </w:hyperlink>
      <w:r>
        <w:t xml:space="preserve"> названного Федерального закона</w:t>
      </w:r>
    </w:p>
    <w:p w:rsidR="006B5512" w:rsidRDefault="00647C7E">
      <w:pPr>
        <w:pStyle w:val="a8"/>
      </w:pPr>
      <w:hyperlink r:id="rId292" w:history="1">
        <w:r>
          <w:t>См. текст пунк</w:t>
        </w:r>
        <w:r>
          <w:t>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3. В случае устранения </w:t>
      </w:r>
      <w:hyperlink r:id="rId293" w:history="1">
        <w:r>
          <w:t>недостатков товара</w:t>
        </w:r>
      </w:hyperlink>
      <w:r>
        <w:t xml:space="preserve">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w:t>
      </w:r>
      <w:r>
        <w:t>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w:t>
      </w:r>
      <w:r>
        <w:t>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w:t>
      </w:r>
      <w:r>
        <w:t xml:space="preserve"> частях (деталях, материалах) и о дате выдачи товара потребителю по окончании устранения недостатков товара.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26" w:name="anchor2004"/>
    <w:bookmarkEnd w:id="226"/>
    <w:p w:rsidR="006B5512" w:rsidRDefault="00647C7E">
      <w:pPr>
        <w:pStyle w:val="a8"/>
      </w:pPr>
      <w:r>
        <w:fldChar w:fldCharType="begin"/>
      </w:r>
      <w:r>
        <w:instrText xml:space="preserve"> HYPERLINK  "http://garant.orb.ru/document/redirect/12117771/40011" </w:instrText>
      </w:r>
      <w:r>
        <w:fldChar w:fldCharType="separate"/>
      </w:r>
      <w:r>
        <w:t>Федеральным законом</w:t>
      </w:r>
      <w:r>
        <w:fldChar w:fldCharType="end"/>
      </w:r>
      <w:r>
        <w:t xml:space="preserve"> от 17 декабря 1999 г. N 212-Ф</w:t>
      </w:r>
      <w:r>
        <w:t>З пункт 4 изложен в новой редакции</w:t>
      </w:r>
    </w:p>
    <w:p w:rsidR="006B5512" w:rsidRDefault="00647C7E">
      <w:pPr>
        <w:pStyle w:val="a8"/>
      </w:pPr>
      <w:hyperlink r:id="rId294"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4. При устранении недостатков товара посредством замены комплектующего изделия или составной части </w:t>
      </w:r>
      <w:r>
        <w:t>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w:t>
      </w:r>
      <w:r>
        <w:t>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6B5512" w:rsidRDefault="006B5512">
      <w:pPr>
        <w:pStyle w:val="a3"/>
      </w:pPr>
    </w:p>
    <w:p w:rsidR="006B5512" w:rsidRDefault="00647C7E">
      <w:pPr>
        <w:pStyle w:val="a6"/>
      </w:pPr>
      <w:bookmarkStart w:id="227" w:name="anchor21"/>
      <w:bookmarkEnd w:id="227"/>
      <w:r>
        <w:rPr>
          <w:b/>
          <w:color w:val="26282F"/>
        </w:rPr>
        <w:t>Статья 21.</w:t>
      </w:r>
      <w:r>
        <w:t xml:space="preserve"> Замена товара ненадлежащего качества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295" w:history="1">
        <w:r>
          <w:t>Энциклопедии</w:t>
        </w:r>
      </w:hyperlink>
      <w:r>
        <w:t xml:space="preserve">, </w:t>
      </w:r>
      <w:hyperlink r:id="rId296" w:history="1">
        <w:r>
          <w:t>позиции высших судов</w:t>
        </w:r>
      </w:hyperlink>
      <w:r>
        <w:t xml:space="preserve"> и другие комментарии к статье 21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28" w:name="anchor2101"/>
    <w:bookmarkEnd w:id="228"/>
    <w:p w:rsidR="006B5512" w:rsidRDefault="00647C7E">
      <w:pPr>
        <w:pStyle w:val="a8"/>
      </w:pPr>
      <w:r>
        <w:fldChar w:fldCharType="begin"/>
      </w:r>
      <w:r>
        <w:instrText xml:space="preserve"> HYPERLINK  "http://garant.orb.ru/document/redirect/12156</w:instrText>
      </w:r>
      <w:r>
        <w:instrText xml:space="preserve">685/106" </w:instrText>
      </w:r>
      <w:r>
        <w:fldChar w:fldCharType="separate"/>
      </w:r>
      <w:r>
        <w:t>Федеральным законом</w:t>
      </w:r>
      <w:r>
        <w:fldChar w:fldCharType="end"/>
      </w:r>
      <w:r>
        <w:t xml:space="preserve"> от 25 октября 2007 г. N 234-ФЗ в пункт 1 внесены изменения, </w:t>
      </w:r>
      <w:hyperlink r:id="rId297" w:history="1">
        <w:r>
          <w:t>вступающие в силу</w:t>
        </w:r>
      </w:hyperlink>
      <w:r>
        <w:t xml:space="preserve"> по истечении сорока пяти дней после дня </w:t>
      </w:r>
      <w:hyperlink r:id="rId298" w:history="1">
        <w:r>
          <w:t>официального опубликования</w:t>
        </w:r>
      </w:hyperlink>
      <w:r>
        <w:t xml:space="preserve"> названного Федерального закона</w:t>
      </w:r>
    </w:p>
    <w:p w:rsidR="006B5512" w:rsidRDefault="00647C7E">
      <w:pPr>
        <w:pStyle w:val="a8"/>
      </w:pPr>
      <w:hyperlink r:id="rId299"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1. В случае обнаружения потребителем недостатков товара и предъ</w:t>
      </w:r>
      <w:r>
        <w:t>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w:t>
      </w:r>
      <w:r>
        <w:t>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6B5512" w:rsidRDefault="00647C7E">
      <w:pPr>
        <w:pStyle w:val="a3"/>
      </w:pPr>
      <w:bookmarkStart w:id="229" w:name="anchor21012"/>
      <w:bookmarkEnd w:id="229"/>
      <w:r>
        <w:t xml:space="preserve">Если у </w:t>
      </w:r>
      <w:r>
        <w:t xml:space="preserve">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w:t>
      </w:r>
      <w:r>
        <w:t>такого требования.</w:t>
      </w:r>
    </w:p>
    <w:p w:rsidR="006B5512" w:rsidRDefault="00647C7E">
      <w:pPr>
        <w:pStyle w:val="a3"/>
      </w:pPr>
      <w:bookmarkStart w:id="230" w:name="anchor21013"/>
      <w:bookmarkEnd w:id="230"/>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w:t>
      </w:r>
      <w:r>
        <w:t>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6B5512" w:rsidRDefault="00647C7E">
      <w:pPr>
        <w:pStyle w:val="a3"/>
      </w:pPr>
      <w:bookmarkStart w:id="231" w:name="anchor21014"/>
      <w:bookmarkEnd w:id="231"/>
      <w:r>
        <w:t>Если для замены товара требуется более семи дней, по требовани</w:t>
      </w:r>
      <w:r>
        <w:t xml:space="preserve">ю потребителя продавец (изготовитель либо уполномоченная организация или уполномоченный индивидуальный </w:t>
      </w:r>
      <w:r>
        <w:lastRenderedPageBreak/>
        <w:t>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w:t>
      </w:r>
      <w:r>
        <w:t xml:space="preserve">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300" w:history="1">
        <w:r>
          <w:t>перечень</w:t>
        </w:r>
      </w:hyperlink>
      <w:r>
        <w:t xml:space="preserve"> которых определяется в соответствии с </w:t>
      </w:r>
      <w:hyperlink r:id="rId301" w:history="1">
        <w:r>
          <w:t>пунктом 2 статьи 20</w:t>
        </w:r>
      </w:hyperlink>
      <w:r>
        <w:t xml:space="preserve"> настоящего Закона.</w:t>
      </w:r>
    </w:p>
    <w:p w:rsidR="006B5512" w:rsidRDefault="00647C7E">
      <w:pPr>
        <w:pStyle w:val="a3"/>
      </w:pPr>
      <w:bookmarkStart w:id="232" w:name="anchor2102"/>
      <w:bookmarkEnd w:id="232"/>
      <w:r>
        <w:t>2. Товар ненадлежащего качества должен быть заменен на новый товар, то есть на товар, не бывший в употреблении.</w:t>
      </w:r>
    </w:p>
    <w:p w:rsidR="006B5512" w:rsidRDefault="00647C7E">
      <w:pPr>
        <w:pStyle w:val="a3"/>
      </w:pPr>
      <w:bookmarkStart w:id="233" w:name="anchor21022"/>
      <w:bookmarkEnd w:id="233"/>
      <w:r>
        <w:t>При замене товара гарантий</w:t>
      </w:r>
      <w:r>
        <w:t>ный срок исчисляется заново со дня передачи товара потребителю.</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34" w:name="anchor22"/>
    <w:bookmarkEnd w:id="234"/>
    <w:p w:rsidR="006B5512" w:rsidRDefault="00647C7E">
      <w:pPr>
        <w:pStyle w:val="a8"/>
      </w:pPr>
      <w:r>
        <w:fldChar w:fldCharType="begin"/>
      </w:r>
      <w:r>
        <w:instrText xml:space="preserve"> HYPERLINK  "http://garant.orb.ru/document/redirect/12156685/107" </w:instrText>
      </w:r>
      <w:r>
        <w:fldChar w:fldCharType="separate"/>
      </w:r>
      <w:r>
        <w:t>Федеральным законом</w:t>
      </w:r>
      <w:r>
        <w:fldChar w:fldCharType="end"/>
      </w:r>
      <w:r>
        <w:t xml:space="preserve"> от 25 октября 2007 г. N 234-ФЗ в статью 22 внесены изменения, </w:t>
      </w:r>
      <w:hyperlink r:id="rId302" w:history="1">
        <w:r>
          <w:t>вступающие в силу</w:t>
        </w:r>
      </w:hyperlink>
      <w:r>
        <w:t xml:space="preserve"> по истечении сорока пяти дней после дня </w:t>
      </w:r>
      <w:hyperlink r:id="rId303" w:history="1">
        <w:r>
          <w:t>официального опубликования</w:t>
        </w:r>
      </w:hyperlink>
      <w:r>
        <w:t xml:space="preserve"> названного Федерального закона</w:t>
      </w:r>
    </w:p>
    <w:p w:rsidR="006B5512" w:rsidRDefault="00647C7E">
      <w:pPr>
        <w:pStyle w:val="a8"/>
      </w:pPr>
      <w:hyperlink r:id="rId304" w:history="1">
        <w:r>
          <w:t>См. текст статьи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22.</w:t>
      </w:r>
      <w:r>
        <w:t xml:space="preserve"> Сроки удовлетворения отдельных требований потребителя</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305" w:history="1">
        <w:r>
          <w:t>Энциклопедии</w:t>
        </w:r>
      </w:hyperlink>
      <w:r>
        <w:t xml:space="preserve">, </w:t>
      </w:r>
      <w:hyperlink r:id="rId306" w:history="1">
        <w:r>
          <w:t>позиции высших судов</w:t>
        </w:r>
      </w:hyperlink>
      <w:r>
        <w:t xml:space="preserve"> и другие комментарии к статье 22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235" w:name="anchor1601313"/>
      <w:bookmarkEnd w:id="235"/>
      <w:r>
        <w:t xml:space="preserve">Требования потребителя о соразмерном уменьшении покупной цены товара, возмещении расходов на исправление </w:t>
      </w:r>
      <w:r>
        <w:t xml:space="preserve">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w:t>
      </w:r>
      <w:r>
        <w:t>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36" w:name="anchor23"/>
    <w:bookmarkEnd w:id="236"/>
    <w:p w:rsidR="006B5512" w:rsidRDefault="00647C7E">
      <w:pPr>
        <w:pStyle w:val="a8"/>
      </w:pPr>
      <w:r>
        <w:fldChar w:fldCharType="begin"/>
      </w:r>
      <w:r>
        <w:instrText xml:space="preserve"> HYPE</w:instrText>
      </w:r>
      <w:r>
        <w:instrText xml:space="preserve">RLINK  "http://garant.orb.ru/document/redirect/12138155/118" </w:instrText>
      </w:r>
      <w:r>
        <w:fldChar w:fldCharType="separate"/>
      </w:r>
      <w:r>
        <w:t>Федеральным законом</w:t>
      </w:r>
      <w:r>
        <w:fldChar w:fldCharType="end"/>
      </w:r>
      <w:r>
        <w:t xml:space="preserve"> от 21 декабря 2004 г. N 171-ФЗ в наименование внесены изменения</w:t>
      </w:r>
    </w:p>
    <w:p w:rsidR="006B5512" w:rsidRDefault="00647C7E">
      <w:pPr>
        <w:pStyle w:val="a8"/>
      </w:pPr>
      <w:hyperlink r:id="rId307" w:history="1">
        <w:r>
          <w:t xml:space="preserve">См. текст наименования статьи в предыдущей </w:t>
        </w:r>
        <w:r>
          <w:t>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23.</w:t>
      </w:r>
      <w:r>
        <w:t xml:space="preserve">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308" w:history="1">
        <w:r>
          <w:t>Энциклопедии</w:t>
        </w:r>
      </w:hyperlink>
      <w:r>
        <w:t xml:space="preserve">, </w:t>
      </w:r>
      <w:hyperlink r:id="rId309" w:history="1">
        <w:r>
          <w:t>позиции высших судов</w:t>
        </w:r>
      </w:hyperlink>
      <w:r>
        <w:t xml:space="preserve"> и другие комментарии к статье 23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37" w:name="anchor2301"/>
    <w:bookmarkEnd w:id="237"/>
    <w:p w:rsidR="006B5512" w:rsidRDefault="00647C7E">
      <w:pPr>
        <w:pStyle w:val="a8"/>
      </w:pPr>
      <w:r>
        <w:fldChar w:fldCharType="begin"/>
      </w:r>
      <w:r>
        <w:instrText xml:space="preserve"> HYPERLINK  "http://garant.orb.ru/document/redirect</w:instrText>
      </w:r>
      <w:r>
        <w:instrText xml:space="preserve">/12138155/113030" </w:instrText>
      </w:r>
      <w:r>
        <w:fldChar w:fldCharType="separate"/>
      </w:r>
      <w:r>
        <w:t>Федеральным законом</w:t>
      </w:r>
      <w:r>
        <w:fldChar w:fldCharType="end"/>
      </w:r>
      <w:r>
        <w:t xml:space="preserve"> от 21 декабря 2004 г. N 171-ФЗ в пункт 1 внесены изменения</w:t>
      </w:r>
    </w:p>
    <w:p w:rsidR="006B5512" w:rsidRDefault="00647C7E">
      <w:pPr>
        <w:pStyle w:val="a8"/>
      </w:pPr>
      <w:hyperlink r:id="rId310"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1. За нарушение предусмотренных </w:t>
      </w:r>
      <w:hyperlink r:id="rId311" w:history="1">
        <w:r>
          <w:t>статьями 20</w:t>
        </w:r>
      </w:hyperlink>
      <w:r>
        <w:t xml:space="preserve">, </w:t>
      </w:r>
      <w:hyperlink r:id="rId312" w:history="1">
        <w:r>
          <w:t>21</w:t>
        </w:r>
      </w:hyperlink>
      <w:r>
        <w:t xml:space="preserve"> и </w:t>
      </w:r>
      <w:hyperlink r:id="rId313" w:history="1">
        <w: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w:t>
      </w:r>
      <w:r>
        <w:t xml:space="preserve">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w:t>
      </w:r>
      <w:hyperlink r:id="rId314" w:history="1">
        <w:r>
          <w:t>неустойку</w:t>
        </w:r>
      </w:hyperlink>
      <w:r>
        <w:t xml:space="preserve"> (пеню) в размере одного процента цены товара.</w:t>
      </w:r>
    </w:p>
    <w:p w:rsidR="006B5512" w:rsidRDefault="00647C7E">
      <w:pPr>
        <w:pStyle w:val="a3"/>
      </w:pPr>
      <w:bookmarkStart w:id="238" w:name="anchor23012"/>
      <w:bookmarkEnd w:id="238"/>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w:t>
      </w:r>
      <w:r>
        <w:t>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6B5512" w:rsidRDefault="00647C7E">
      <w:pPr>
        <w:pStyle w:val="a3"/>
      </w:pPr>
      <w:bookmarkStart w:id="239" w:name="anchor2302"/>
      <w:bookmarkEnd w:id="239"/>
      <w:r>
        <w:lastRenderedPageBreak/>
        <w:t>2. В случае невыполнения требований потребит</w:t>
      </w:r>
      <w:r>
        <w:t xml:space="preserve">еля в сроки, предусмотренные </w:t>
      </w:r>
      <w:hyperlink r:id="rId315" w:history="1">
        <w:r>
          <w:t>статьями 20 - 22</w:t>
        </w:r>
      </w:hyperlink>
      <w:r>
        <w:t xml:space="preserve"> настоящего Закона, потребитель вправе по своему выбору предъявить иные требования, установленные </w:t>
      </w:r>
      <w:hyperlink r:id="rId316" w:history="1">
        <w:r>
          <w:t>статьей 18</w:t>
        </w:r>
      </w:hyperlink>
      <w:r>
        <w:t xml:space="preserve"> настоящего Закона.</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40" w:name="anchor231"/>
    <w:bookmarkEnd w:id="240"/>
    <w:p w:rsidR="006B5512" w:rsidRDefault="00647C7E">
      <w:pPr>
        <w:pStyle w:val="a8"/>
      </w:pPr>
      <w:r>
        <w:fldChar w:fldCharType="begin"/>
      </w:r>
      <w:r>
        <w:instrText xml:space="preserve"> HYPERLINK  "http://garant.orb.ru/document/redirect/12156685/108" </w:instrText>
      </w:r>
      <w:r>
        <w:fldChar w:fldCharType="separate"/>
      </w:r>
      <w:r>
        <w:t>Федеральным законом</w:t>
      </w:r>
      <w:r>
        <w:fldChar w:fldCharType="end"/>
      </w:r>
      <w:r>
        <w:t xml:space="preserve"> от 25 октября 2007 г. N 234-ФЗ Закон дополнен статьей 23.1, </w:t>
      </w:r>
      <w:hyperlink r:id="rId317" w:history="1">
        <w:r>
          <w:t>вступающей в силу</w:t>
        </w:r>
      </w:hyperlink>
      <w:r>
        <w:t xml:space="preserve"> по истечении сорока пят</w:t>
      </w:r>
      <w:r>
        <w:t xml:space="preserve">и дней после дня </w:t>
      </w:r>
      <w:hyperlink r:id="rId318" w:history="1">
        <w:r>
          <w:t>официального опубликования</w:t>
        </w:r>
      </w:hyperlink>
      <w:r>
        <w:t xml:space="preserve"> названного Федерального закона</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 xml:space="preserve">Статья 23.1. </w:t>
      </w:r>
      <w:r>
        <w:t>Последствия нарушения продавцом срока передачи предварительно оплаченного товара потребителю</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r>
        <w:rPr>
          <w:sz w:val="16"/>
        </w:rPr>
        <w:t>:</w:t>
      </w:r>
    </w:p>
    <w:p w:rsidR="006B5512" w:rsidRDefault="00647C7E">
      <w:pPr>
        <w:pStyle w:val="a5"/>
      </w:pPr>
      <w:r>
        <w:t xml:space="preserve">См. </w:t>
      </w:r>
      <w:hyperlink r:id="rId319" w:history="1">
        <w:r>
          <w:t>Энциклопедии</w:t>
        </w:r>
      </w:hyperlink>
      <w:r>
        <w:t xml:space="preserve">, </w:t>
      </w:r>
      <w:hyperlink r:id="rId320" w:history="1">
        <w:r>
          <w:t>позиции высших судов</w:t>
        </w:r>
      </w:hyperlink>
      <w:r>
        <w:t xml:space="preserve"> и другие комментарии к статье 23.1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241" w:name="anchor2311"/>
      <w:bookmarkEnd w:id="241"/>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6B5512" w:rsidRDefault="00647C7E">
      <w:pPr>
        <w:pStyle w:val="a3"/>
      </w:pPr>
      <w:bookmarkStart w:id="242" w:name="anchor2312"/>
      <w:bookmarkEnd w:id="242"/>
      <w:r>
        <w:t>2. В случае, если продавец, получивший с</w:t>
      </w:r>
      <w:r>
        <w:t>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6B5512" w:rsidRDefault="00647C7E">
      <w:pPr>
        <w:pStyle w:val="a3"/>
      </w:pPr>
      <w:bookmarkStart w:id="243" w:name="anchor110023"/>
      <w:bookmarkEnd w:id="243"/>
      <w:r>
        <w:t>передачи оплаченного товара в установл</w:t>
      </w:r>
      <w:r>
        <w:t>енный им новый срок;</w:t>
      </w:r>
    </w:p>
    <w:p w:rsidR="006B5512" w:rsidRDefault="00647C7E">
      <w:pPr>
        <w:pStyle w:val="a3"/>
      </w:pPr>
      <w:bookmarkStart w:id="244" w:name="anchor110024"/>
      <w:bookmarkEnd w:id="244"/>
      <w:r>
        <w:t>возврата суммы предварительной оплаты товара, не переданного продавцом.</w:t>
      </w:r>
    </w:p>
    <w:p w:rsidR="006B5512" w:rsidRDefault="00647C7E">
      <w:pPr>
        <w:pStyle w:val="a3"/>
      </w:pPr>
      <w:bookmarkStart w:id="245" w:name="anchor110025"/>
      <w:bookmarkEnd w:id="245"/>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w:t>
      </w:r>
      <w:r>
        <w:t>и предварительно оплаченного товара.</w:t>
      </w:r>
    </w:p>
    <w:p w:rsidR="006B5512" w:rsidRDefault="00647C7E">
      <w:pPr>
        <w:pStyle w:val="a3"/>
      </w:pPr>
      <w:bookmarkStart w:id="246" w:name="anchor2313"/>
      <w:bookmarkEnd w:id="246"/>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w:t>
      </w:r>
      <w:r>
        <w:t>мы предварительной оплаты товара.</w:t>
      </w:r>
    </w:p>
    <w:p w:rsidR="006B5512" w:rsidRDefault="00647C7E">
      <w:pPr>
        <w:pStyle w:val="a3"/>
      </w:pPr>
      <w:bookmarkStart w:id="247" w:name="anchor110026"/>
      <w:bookmarkEnd w:id="247"/>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w:t>
      </w:r>
      <w:r>
        <w:t>е ему предварительно уплаченной им суммы.</w:t>
      </w:r>
    </w:p>
    <w:p w:rsidR="006B5512" w:rsidRDefault="00647C7E">
      <w:pPr>
        <w:pStyle w:val="a3"/>
      </w:pPr>
      <w:bookmarkStart w:id="248" w:name="anchor110027"/>
      <w:bookmarkEnd w:id="248"/>
      <w:r>
        <w:t>Сумма взысканной потребителем неустойки (пени) не может превышать сумму предварительной оплаты товара.</w:t>
      </w:r>
    </w:p>
    <w:p w:rsidR="006B5512" w:rsidRDefault="00647C7E">
      <w:pPr>
        <w:pStyle w:val="a3"/>
      </w:pPr>
      <w:bookmarkStart w:id="249" w:name="anchor2314"/>
      <w:bookmarkEnd w:id="249"/>
      <w:r>
        <w:t>4. Требования потребителя о возврате уплаченной за товар суммы и о полном возмещении убытков подлежат удовлетво</w:t>
      </w:r>
      <w:r>
        <w:t>рению продавцом в течение десяти дней со дня предъявления соответствующего требования.</w:t>
      </w:r>
    </w:p>
    <w:p w:rsidR="006B5512" w:rsidRDefault="00647C7E">
      <w:pPr>
        <w:pStyle w:val="a3"/>
      </w:pPr>
      <w:bookmarkStart w:id="250" w:name="anchor2315"/>
      <w:bookmarkEnd w:id="250"/>
      <w:r>
        <w:t xml:space="preserve">5. Требования потребителя, установленные </w:t>
      </w:r>
      <w:hyperlink r:id="rId321" w:history="1">
        <w:r>
          <w:t>пунктом 2</w:t>
        </w:r>
      </w:hyperlink>
      <w:r>
        <w:t xml:space="preserve"> настоящей статьи, не подлежат удовлетворению, если продавец докажет, что нарушение сроков</w:t>
      </w:r>
      <w:r>
        <w:t xml:space="preserve"> передачи потребителю предварительно оплаченного товара произошло вследствие </w:t>
      </w:r>
      <w:hyperlink r:id="rId322" w:history="1">
        <w:r>
          <w:t>непреодолимой силы</w:t>
        </w:r>
      </w:hyperlink>
      <w:r>
        <w:t xml:space="preserve"> или по вине потребителя.</w:t>
      </w:r>
    </w:p>
    <w:p w:rsidR="006B5512" w:rsidRDefault="006B5512">
      <w:pPr>
        <w:pStyle w:val="a3"/>
      </w:pPr>
    </w:p>
    <w:p w:rsidR="006B5512" w:rsidRDefault="00647C7E">
      <w:pPr>
        <w:pStyle w:val="a6"/>
      </w:pPr>
      <w:bookmarkStart w:id="251" w:name="anchor24"/>
      <w:bookmarkEnd w:id="251"/>
      <w:r>
        <w:rPr>
          <w:b/>
          <w:color w:val="26282F"/>
        </w:rPr>
        <w:t>Статья 24.</w:t>
      </w:r>
      <w:r>
        <w:t xml:space="preserve"> Расчеты с потребителем в случае приобретения им товара ненадлежащего качества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323" w:history="1">
        <w:r>
          <w:t>Энциклопедии</w:t>
        </w:r>
      </w:hyperlink>
      <w:r>
        <w:t xml:space="preserve">, </w:t>
      </w:r>
      <w:hyperlink r:id="rId324" w:history="1">
        <w:r>
          <w:t>позиции высших судов</w:t>
        </w:r>
      </w:hyperlink>
      <w:r>
        <w:t xml:space="preserve"> и другие комментарии к статье 24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52" w:name="anchor2401"/>
    <w:bookmarkEnd w:id="252"/>
    <w:p w:rsidR="006B5512" w:rsidRDefault="00647C7E">
      <w:pPr>
        <w:pStyle w:val="a8"/>
      </w:pPr>
      <w:r>
        <w:fldChar w:fldCharType="begin"/>
      </w:r>
      <w:r>
        <w:instrText xml:space="preserve"> HYPERLINK  "http://garant.orb.ru/document/redirect/12156685/109" </w:instrText>
      </w:r>
      <w:r>
        <w:fldChar w:fldCharType="separate"/>
      </w:r>
      <w:r>
        <w:t>Федеральным законом</w:t>
      </w:r>
      <w:r>
        <w:fldChar w:fldCharType="end"/>
      </w:r>
      <w:r>
        <w:t xml:space="preserve"> от 25 октября 2007 г. N 234-ФЗ в пункт 1 внесен</w:t>
      </w:r>
      <w:r>
        <w:t xml:space="preserve">ы изменения, </w:t>
      </w:r>
      <w:hyperlink r:id="rId325" w:history="1">
        <w:r>
          <w:t>вступающие в силу</w:t>
        </w:r>
      </w:hyperlink>
      <w:r>
        <w:t xml:space="preserve"> по истечении сорока пяти дней после дня </w:t>
      </w:r>
      <w:hyperlink r:id="rId326" w:history="1">
        <w:r>
          <w:t>официального опубликования</w:t>
        </w:r>
      </w:hyperlink>
      <w:r>
        <w:t xml:space="preserve"> названного Федерального </w:t>
      </w:r>
      <w:r>
        <w:t>закона</w:t>
      </w:r>
    </w:p>
    <w:p w:rsidR="006B5512" w:rsidRDefault="00647C7E">
      <w:pPr>
        <w:pStyle w:val="a8"/>
      </w:pPr>
      <w:hyperlink r:id="rId327"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1. При замене товара ненадлежащего качества на товар этой же марки (этих же модели и (или) артикула) перерасчет цены товара не производится.</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53" w:name="anchor2402"/>
    <w:bookmarkEnd w:id="253"/>
    <w:p w:rsidR="006B5512" w:rsidRDefault="00647C7E">
      <w:pPr>
        <w:pStyle w:val="a8"/>
      </w:pPr>
      <w:r>
        <w:fldChar w:fldCharType="begin"/>
      </w:r>
      <w:r>
        <w:instrText xml:space="preserve"> HYPERLINK  "http://garant.orb.ru/document/redirect/12117771/115" </w:instrText>
      </w:r>
      <w:r>
        <w:fldChar w:fldCharType="separate"/>
      </w:r>
      <w:r>
        <w:t>Федеральным законом</w:t>
      </w:r>
      <w:r>
        <w:fldChar w:fldCharType="end"/>
      </w:r>
      <w:r>
        <w:t xml:space="preserve"> от 17 декабря 1999 г. N 212-ФЗ в пункт 2 внесены изменения</w:t>
      </w:r>
    </w:p>
    <w:p w:rsidR="006B5512" w:rsidRDefault="00647C7E">
      <w:pPr>
        <w:pStyle w:val="a8"/>
      </w:pPr>
      <w:hyperlink r:id="rId328" w:history="1">
        <w:r>
          <w:t>См. текст п</w:t>
        </w:r>
        <w:r>
          <w:t>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w:t>
      </w:r>
      <w:r>
        <w:t>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w:t>
      </w:r>
      <w:r>
        <w:t>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54" w:name="anchor2403"/>
    <w:bookmarkEnd w:id="254"/>
    <w:p w:rsidR="006B5512" w:rsidRDefault="00647C7E">
      <w:pPr>
        <w:pStyle w:val="a8"/>
      </w:pPr>
      <w:r>
        <w:fldChar w:fldCharType="begin"/>
      </w:r>
      <w:r>
        <w:instrText xml:space="preserve"> HYPERLINK  "http://garant.orb.ru/document/redirect/12117771/40022" </w:instrText>
      </w:r>
      <w:r>
        <w:fldChar w:fldCharType="separate"/>
      </w:r>
      <w:r>
        <w:t>Федеральным за</w:t>
      </w:r>
      <w:r>
        <w:t>коном</w:t>
      </w:r>
      <w:r>
        <w:fldChar w:fldCharType="end"/>
      </w:r>
      <w:r>
        <w:t xml:space="preserve"> от 17 декабря 1999 г. N 212-ФЗ пункт 3 изложен в новой редакции</w:t>
      </w:r>
    </w:p>
    <w:p w:rsidR="006B5512" w:rsidRDefault="00647C7E">
      <w:pPr>
        <w:pStyle w:val="a8"/>
      </w:pPr>
      <w:hyperlink r:id="rId329"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3. В случае предъявления потребителем требования о соразмерном уменьшении пок</w:t>
      </w:r>
      <w:r>
        <w:t>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55" w:name="anchor2444"/>
    <w:bookmarkEnd w:id="255"/>
    <w:p w:rsidR="006B5512" w:rsidRDefault="00647C7E">
      <w:pPr>
        <w:pStyle w:val="a8"/>
      </w:pPr>
      <w:r>
        <w:fldChar w:fldCharType="begin"/>
      </w:r>
      <w:r>
        <w:instrText xml:space="preserve"> </w:instrText>
      </w:r>
      <w:r>
        <w:instrText xml:space="preserve">HYPERLINK  "http://garant.orb.ru/document/redirect/12138155/119" </w:instrText>
      </w:r>
      <w:r>
        <w:fldChar w:fldCharType="separate"/>
      </w:r>
      <w:r>
        <w:t>Федеральным законом</w:t>
      </w:r>
      <w:r>
        <w:fldChar w:fldCharType="end"/>
      </w:r>
      <w:r>
        <w:t xml:space="preserve"> от 21 декабря 2004 г. N 171-ФЗ в пункт 4 внесены изменения</w:t>
      </w:r>
    </w:p>
    <w:p w:rsidR="006B5512" w:rsidRDefault="00647C7E">
      <w:pPr>
        <w:pStyle w:val="a8"/>
      </w:pPr>
      <w:hyperlink r:id="rId330"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4.</w:t>
      </w:r>
      <w:r>
        <w:t xml:space="preserve">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w:t>
      </w:r>
      <w:r>
        <w:t>но не удовлетворено, на момент вынесения судом решения.</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56" w:name="anchor2404"/>
    <w:bookmarkEnd w:id="256"/>
    <w:p w:rsidR="006B5512" w:rsidRDefault="00647C7E">
      <w:pPr>
        <w:pStyle w:val="a8"/>
      </w:pPr>
      <w:r>
        <w:fldChar w:fldCharType="begin"/>
      </w:r>
      <w:r>
        <w:instrText xml:space="preserve"> HYPERLINK  "http://garant.orb.ru/document/redirect/12138155/113031" </w:instrText>
      </w:r>
      <w:r>
        <w:fldChar w:fldCharType="separate"/>
      </w:r>
      <w:r>
        <w:t>Федеральным законом</w:t>
      </w:r>
      <w:r>
        <w:fldChar w:fldCharType="end"/>
      </w:r>
      <w:r>
        <w:t xml:space="preserve"> от 21 декабря 2004 г. N 171-ФЗ пункт 5 изложен в новой редакции</w:t>
      </w:r>
    </w:p>
    <w:p w:rsidR="006B5512" w:rsidRDefault="00647C7E">
      <w:pPr>
        <w:pStyle w:val="a8"/>
      </w:pPr>
      <w:hyperlink r:id="rId331"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w:t>
      </w:r>
      <w:r>
        <w:t>погашенного ко дню возврата указанного товара кредита, а также возмещается плата за предоставление кредита.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57" w:name="anchor2406"/>
    <w:bookmarkEnd w:id="257"/>
    <w:p w:rsidR="006B5512" w:rsidRDefault="00647C7E">
      <w:pPr>
        <w:pStyle w:val="a8"/>
      </w:pPr>
      <w:r>
        <w:fldChar w:fldCharType="begin"/>
      </w:r>
      <w:r>
        <w:instrText xml:space="preserve"> HYPERLINK  "http://garant.orb.ru/document/redirect/70544888/103" </w:instrText>
      </w:r>
      <w:r>
        <w:fldChar w:fldCharType="separate"/>
      </w:r>
      <w:r>
        <w:t>Федеральным законом</w:t>
      </w:r>
      <w:r>
        <w:fldChar w:fldCharType="end"/>
      </w:r>
      <w:r>
        <w:t xml:space="preserve"> от 21 декабря 2013 г. N 363-ФЗ с</w:t>
      </w:r>
      <w:r>
        <w:t xml:space="preserve">татья 24 дополнена пунктом 6, </w:t>
      </w:r>
      <w:hyperlink r:id="rId332" w:history="1">
        <w:r>
          <w:t>вступающим в силу</w:t>
        </w:r>
      </w:hyperlink>
      <w:r>
        <w:t xml:space="preserve"> с 1 июля 2014 г.</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hyperlink r:id="rId333" w:history="1">
        <w:r>
          <w:t>6.</w:t>
        </w:r>
      </w:hyperlink>
      <w:r>
        <w:t xml:space="preserve"> В случае возврата товара ненадлежащего качества, при</w:t>
      </w:r>
      <w:r>
        <w:t>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6B5512" w:rsidRDefault="006B5512">
      <w:pPr>
        <w:pStyle w:val="a3"/>
      </w:pPr>
    </w:p>
    <w:p w:rsidR="006B5512" w:rsidRDefault="00647C7E">
      <w:pPr>
        <w:pStyle w:val="a6"/>
      </w:pPr>
      <w:bookmarkStart w:id="258" w:name="anchor25"/>
      <w:bookmarkEnd w:id="258"/>
      <w:r>
        <w:rPr>
          <w:b/>
          <w:color w:val="26282F"/>
        </w:rPr>
        <w:t>Статья 25.</w:t>
      </w:r>
      <w:r>
        <w:t xml:space="preserve"> Право потребителя на обмен товара надлежащего качества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334" w:history="1">
        <w:r>
          <w:t>Энциклопедии</w:t>
        </w:r>
      </w:hyperlink>
      <w:r>
        <w:t xml:space="preserve">, </w:t>
      </w:r>
      <w:hyperlink r:id="rId335" w:history="1">
        <w:r>
          <w:t>позиции высших судов</w:t>
        </w:r>
      </w:hyperlink>
      <w:r>
        <w:t xml:space="preserve"> и другие комментарии к статье 25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59" w:name="anchor2501"/>
    <w:bookmarkEnd w:id="259"/>
    <w:p w:rsidR="006B5512" w:rsidRDefault="00647C7E">
      <w:pPr>
        <w:pStyle w:val="a8"/>
      </w:pPr>
      <w:r>
        <w:fldChar w:fldCharType="begin"/>
      </w:r>
      <w:r>
        <w:instrText xml:space="preserve"> HYPERLINK  "http://garant.orb.ru/document/redirect/12138155/120" </w:instrText>
      </w:r>
      <w:r>
        <w:fldChar w:fldCharType="separate"/>
      </w:r>
      <w:r>
        <w:t>Федеральным законом</w:t>
      </w:r>
      <w:r>
        <w:fldChar w:fldCharType="end"/>
      </w:r>
      <w:r>
        <w:t xml:space="preserve"> от </w:t>
      </w:r>
      <w:r>
        <w:t>21 декабря 2004 г. N 171-ФЗ в пункт 1 внесены изменения</w:t>
      </w:r>
    </w:p>
    <w:p w:rsidR="006B5512" w:rsidRDefault="00647C7E">
      <w:pPr>
        <w:pStyle w:val="a8"/>
      </w:pPr>
      <w:hyperlink r:id="rId336"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1. Потребитель вправе обменять непродовольственный товар надлежащего качества на аналогичны</w:t>
      </w:r>
      <w:r>
        <w:t>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6B5512" w:rsidRDefault="00647C7E">
      <w:pPr>
        <w:pStyle w:val="a3"/>
      </w:pPr>
      <w:bookmarkStart w:id="260" w:name="anchor25011"/>
      <w:bookmarkEnd w:id="260"/>
      <w:r>
        <w:t>Потребитель имеет право на обмен непродовольственного товара надлежащего качества в течение четырнад</w:t>
      </w:r>
      <w:r>
        <w:t>цати дней, не считая дня его покупки.</w:t>
      </w:r>
    </w:p>
    <w:p w:rsidR="006B5512" w:rsidRDefault="00647C7E">
      <w:pPr>
        <w:pStyle w:val="a3"/>
      </w:pPr>
      <w:bookmarkStart w:id="261" w:name="anchor25103"/>
      <w:bookmarkEnd w:id="261"/>
      <w: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w:t>
      </w:r>
      <w:r>
        <w:lastRenderedPageBreak/>
        <w:t>ярлыки, а также имеется товарный че</w:t>
      </w:r>
      <w:r>
        <w:t>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bookmarkStart w:id="262" w:name="anchor2513"/>
    <w:bookmarkEnd w:id="262"/>
    <w:p w:rsidR="006B5512" w:rsidRDefault="00647C7E">
      <w:pPr>
        <w:pStyle w:val="a3"/>
      </w:pPr>
      <w:r>
        <w:fldChar w:fldCharType="begin"/>
      </w:r>
      <w:r>
        <w:instrText xml:space="preserve"> </w:instrText>
      </w:r>
      <w:r>
        <w:instrText xml:space="preserve">HYPERLINK  "http://garant.orb.ru/document/redirect/400170336/1700" </w:instrText>
      </w:r>
      <w:r>
        <w:fldChar w:fldCharType="separate"/>
      </w:r>
      <w:r>
        <w:t>Перечень</w:t>
      </w:r>
      <w:r>
        <w:fldChar w:fldCharType="end"/>
      </w:r>
      <w:r>
        <w:t xml:space="preserve"> товаров, не подлежащих обмену по основаниям, указанным в настоящей статье, утверждается Правительством Российской Федерации.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63" w:name="anchor252"/>
    <w:bookmarkEnd w:id="263"/>
    <w:p w:rsidR="006B5512" w:rsidRDefault="00647C7E">
      <w:pPr>
        <w:pStyle w:val="a8"/>
      </w:pPr>
      <w:r>
        <w:fldChar w:fldCharType="begin"/>
      </w:r>
      <w:r>
        <w:instrText xml:space="preserve"> HYPERLINK  "http://garan</w:instrText>
      </w:r>
      <w:r>
        <w:instrText xml:space="preserve">t.orb.ru/document/redirect/12138155/113032" </w:instrText>
      </w:r>
      <w:r>
        <w:fldChar w:fldCharType="separate"/>
      </w:r>
      <w:r>
        <w:t>Федеральным законом</w:t>
      </w:r>
      <w:r>
        <w:fldChar w:fldCharType="end"/>
      </w:r>
      <w:r>
        <w:t xml:space="preserve"> от 21 декабря 2004 г. N 171-ФЗ пункт 2 изложен в новой редакции</w:t>
      </w:r>
    </w:p>
    <w:p w:rsidR="006B5512" w:rsidRDefault="00647C7E">
      <w:pPr>
        <w:pStyle w:val="a8"/>
      </w:pPr>
      <w:hyperlink r:id="rId337"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2. В случае, если а</w:t>
      </w:r>
      <w:r>
        <w:t>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w:t>
      </w:r>
      <w:r>
        <w:t>енной за указанный товар денежной суммы подлежит удовлетворению в течение трех дней со дня возврата указанного товара.</w:t>
      </w:r>
    </w:p>
    <w:p w:rsidR="006B5512" w:rsidRDefault="00647C7E">
      <w:pPr>
        <w:pStyle w:val="a3"/>
      </w:pPr>
      <w:bookmarkStart w:id="264" w:name="anchor2522"/>
      <w:bookmarkEnd w:id="264"/>
      <w:r>
        <w:t>По соглашению потребителя с продавцом обмен товара может быть предусмотрен при поступлении аналогичного товара в продажу. Продавец обязан</w:t>
      </w:r>
      <w:r>
        <w:t xml:space="preserve"> незамедлительно сообщить потребителю о поступлении аналогичного товара в продажу.</w:t>
      </w:r>
    </w:p>
    <w:p w:rsidR="006B5512" w:rsidRDefault="006B5512">
      <w:pPr>
        <w:pStyle w:val="a3"/>
      </w:pPr>
    </w:p>
    <w:p w:rsidR="006B5512" w:rsidRDefault="00647C7E">
      <w:pPr>
        <w:pStyle w:val="a6"/>
      </w:pPr>
      <w:bookmarkStart w:id="265" w:name="anchor26"/>
      <w:bookmarkEnd w:id="265"/>
      <w:r>
        <w:rPr>
          <w:b/>
          <w:color w:val="26282F"/>
        </w:rPr>
        <w:t>Статья 26.</w:t>
      </w:r>
      <w:r>
        <w:t xml:space="preserve"> </w:t>
      </w:r>
      <w:hyperlink r:id="rId338" w:history="1">
        <w:r>
          <w:t>Утратила силу</w:t>
        </w:r>
      </w:hyperlink>
      <w:r>
        <w:t>.</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r>
        <w:t xml:space="preserve">См. текст </w:t>
      </w:r>
      <w:hyperlink r:id="rId339" w:history="1">
        <w:r>
          <w:t>статьи 26</w:t>
        </w:r>
      </w:hyperlink>
    </w:p>
    <w:p w:rsidR="006B5512" w:rsidRDefault="006B5512">
      <w:pPr>
        <w:pStyle w:val="a8"/>
      </w:pP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8"/>
        <w:rPr>
          <w:sz w:val="16"/>
        </w:rPr>
      </w:pPr>
      <w:r>
        <w:rPr>
          <w:sz w:val="16"/>
        </w:rPr>
        <w:t>Информация об изменениях:</w:t>
      </w:r>
    </w:p>
    <w:bookmarkStart w:id="266" w:name="anchor261"/>
    <w:bookmarkEnd w:id="266"/>
    <w:p w:rsidR="006B5512" w:rsidRDefault="00647C7E">
      <w:pPr>
        <w:pStyle w:val="a8"/>
      </w:pPr>
      <w:r>
        <w:fldChar w:fldCharType="begin"/>
      </w:r>
      <w:r>
        <w:instrText xml:space="preserve"> HYPERLINK  "http://garant.orb.ru/document/redirect/12138155/122" </w:instrText>
      </w:r>
      <w:r>
        <w:fldChar w:fldCharType="separate"/>
      </w:r>
      <w:r>
        <w:t>Федеральным законом</w:t>
      </w:r>
      <w:r>
        <w:fldChar w:fldCharType="end"/>
      </w:r>
      <w:r>
        <w:t xml:space="preserve"> 21 декабря 2004 г. N 171-ФЗ глава II дополнена статьей 26.1</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26.1.</w:t>
      </w:r>
      <w:r>
        <w:t xml:space="preserve"> Дистанционный способ продажи товара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340" w:history="1">
        <w:r>
          <w:t>Энциклопедии</w:t>
        </w:r>
      </w:hyperlink>
      <w:r>
        <w:t xml:space="preserve">, </w:t>
      </w:r>
      <w:hyperlink r:id="rId341" w:history="1">
        <w:r>
          <w:t>позиции высших судов</w:t>
        </w:r>
      </w:hyperlink>
      <w:r>
        <w:t xml:space="preserve"> и другие комментарии к статье 26.1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67" w:name="anchor2611"/>
    <w:bookmarkEnd w:id="267"/>
    <w:p w:rsidR="006B5512" w:rsidRDefault="00647C7E">
      <w:pPr>
        <w:pStyle w:val="a8"/>
      </w:pPr>
      <w:r>
        <w:fldChar w:fldCharType="begin"/>
      </w:r>
      <w:r>
        <w:instrText xml:space="preserve"> HYPERLINK  "http://garant.orb.ru/document/redirect/12156685/111" </w:instrText>
      </w:r>
      <w:r>
        <w:fldChar w:fldCharType="separate"/>
      </w:r>
      <w:r>
        <w:t>Федеральным законом</w:t>
      </w:r>
      <w:r>
        <w:fldChar w:fldCharType="end"/>
      </w:r>
      <w:r>
        <w:t xml:space="preserve"> о</w:t>
      </w:r>
      <w:r>
        <w:t xml:space="preserve">т 25 октября 2007 г. N 234-ФЗ в пункт 1 внесены изменения, </w:t>
      </w:r>
      <w:hyperlink r:id="rId342" w:history="1">
        <w:r>
          <w:t>вступающие в силу</w:t>
        </w:r>
      </w:hyperlink>
      <w:r>
        <w:t xml:space="preserve"> по истечении сорока пяти дней после дня </w:t>
      </w:r>
      <w:hyperlink r:id="rId343" w:history="1">
        <w:r>
          <w:t>офици</w:t>
        </w:r>
        <w:r>
          <w:t>ального опубликования</w:t>
        </w:r>
      </w:hyperlink>
      <w:r>
        <w:t xml:space="preserve"> названного Федерального закона</w:t>
      </w:r>
    </w:p>
    <w:p w:rsidR="006B5512" w:rsidRDefault="00647C7E">
      <w:pPr>
        <w:pStyle w:val="a8"/>
      </w:pPr>
      <w:hyperlink r:id="rId344"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1. </w:t>
      </w:r>
      <w:hyperlink r:id="rId345" w:history="1">
        <w:r>
          <w:t>Договор</w:t>
        </w:r>
      </w:hyperlink>
      <w:r>
        <w:t xml:space="preserve"> розничной куп</w:t>
      </w:r>
      <w:r>
        <w:t>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w:t>
      </w:r>
      <w:r>
        <w:t>можность непосредственного ознакомления потребителя с товаром либо образцом товара при заключении такого договора (</w:t>
      </w:r>
      <w:hyperlink r:id="rId346" w:history="1">
        <w:r>
          <w:t>дистанционный способ продажи товара</w:t>
        </w:r>
      </w:hyperlink>
      <w:r>
        <w:t>) способами.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w:t>
      </w:r>
      <w:r>
        <w:rPr>
          <w:sz w:val="16"/>
        </w:rPr>
        <w:t>иях:</w:t>
      </w:r>
    </w:p>
    <w:p w:rsidR="006B5512" w:rsidRDefault="00647C7E">
      <w:pPr>
        <w:pStyle w:val="a8"/>
      </w:pPr>
      <w:bookmarkStart w:id="268" w:name="anchor2612"/>
      <w:bookmarkEnd w:id="268"/>
      <w:r>
        <w:t xml:space="preserve">Пункт 2 изменен с 1 сентября 2026 г. - </w:t>
      </w:r>
      <w:hyperlink r:id="rId347" w:history="1">
        <w:r>
          <w:t>Федеральный закон</w:t>
        </w:r>
      </w:hyperlink>
      <w:r>
        <w:t xml:space="preserve"> от 28 декабря 2024 г. N 546-ФЗ</w:t>
      </w:r>
    </w:p>
    <w:p w:rsidR="006B5512" w:rsidRDefault="00647C7E">
      <w:pPr>
        <w:pStyle w:val="a8"/>
      </w:pPr>
      <w:hyperlink r:id="rId348" w:history="1">
        <w:r>
          <w:t>См. будущую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2</w:t>
      </w:r>
      <w:r>
        <w:t>.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w:t>
      </w:r>
      <w:r>
        <w:t>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269" w:name="anchor2613"/>
      <w:bookmarkEnd w:id="269"/>
      <w:r>
        <w:t>П</w:t>
      </w:r>
      <w:r>
        <w:t xml:space="preserve">ункт 3 изменен с 1 сентября 2026 г. - </w:t>
      </w:r>
      <w:hyperlink r:id="rId349" w:history="1">
        <w:r>
          <w:t>Федеральный закон</w:t>
        </w:r>
      </w:hyperlink>
      <w:r>
        <w:t xml:space="preserve"> от 28 декабря 2024 г. N 546-ФЗ</w:t>
      </w:r>
    </w:p>
    <w:p w:rsidR="006B5512" w:rsidRDefault="00647C7E">
      <w:pPr>
        <w:pStyle w:val="a8"/>
      </w:pPr>
      <w:hyperlink r:id="rId350" w:history="1">
        <w:r>
          <w:t>См. будущую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3. Потр</w:t>
      </w:r>
      <w:r>
        <w:t xml:space="preserve">ебителю в момент доставки товара должна быть в письменной форме предоставлена информация о товаре, предусмотренная </w:t>
      </w:r>
      <w:hyperlink r:id="rId351" w:history="1">
        <w:r>
          <w:t>статьей 10</w:t>
        </w:r>
      </w:hyperlink>
      <w:r>
        <w:t xml:space="preserve"> настоящего Закона, а также предусмотренная </w:t>
      </w:r>
      <w:hyperlink r:id="rId352" w:history="1">
        <w:r>
          <w:t>пунктом 4</w:t>
        </w:r>
      </w:hyperlink>
      <w:r>
        <w:t xml:space="preserve"> настоящей статьи инфо</w:t>
      </w:r>
      <w:r>
        <w:t>рмация о порядке и сроках возврата товара.</w:t>
      </w:r>
    </w:p>
    <w:p w:rsidR="006B5512" w:rsidRDefault="00647C7E">
      <w:pPr>
        <w:pStyle w:val="a3"/>
      </w:pPr>
      <w:bookmarkStart w:id="270" w:name="anchor2614"/>
      <w:bookmarkEnd w:id="270"/>
      <w:r>
        <w:t>4. Потребитель вправе отказаться от товара в любое время до его передачи, а после передачи товара - в течение семи дней.</w:t>
      </w:r>
    </w:p>
    <w:p w:rsidR="006B5512" w:rsidRDefault="00647C7E">
      <w:pPr>
        <w:pStyle w:val="a3"/>
      </w:pPr>
      <w:bookmarkStart w:id="271" w:name="anchor261402"/>
      <w:bookmarkEnd w:id="271"/>
      <w:r>
        <w:t xml:space="preserve">В случае, если информация о порядке и сроках возврата товара надлежащего качества не </w:t>
      </w:r>
      <w:r>
        <w:t>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6B5512" w:rsidRDefault="00647C7E">
      <w:pPr>
        <w:pStyle w:val="a3"/>
      </w:pPr>
      <w:bookmarkStart w:id="272" w:name="anchor261403"/>
      <w:bookmarkEnd w:id="272"/>
      <w:r>
        <w:t>Возврат товара надлежащего качества возможен в случае, если сохранены его товарный вид, потребительски</w:t>
      </w:r>
      <w:r>
        <w:t>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w:t>
      </w:r>
      <w:r>
        <w:t>ного продавца.</w:t>
      </w:r>
    </w:p>
    <w:p w:rsidR="006B5512" w:rsidRDefault="00647C7E">
      <w:pPr>
        <w:pStyle w:val="a3"/>
      </w:pPr>
      <w:bookmarkStart w:id="273" w:name="anchor261404"/>
      <w:bookmarkEnd w:id="273"/>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6B5512" w:rsidRDefault="00647C7E">
      <w:pPr>
        <w:pStyle w:val="a3"/>
      </w:pPr>
      <w:bookmarkStart w:id="274" w:name="anchor261405"/>
      <w:bookmarkEnd w:id="274"/>
      <w:r>
        <w:t>При отказе потребителя от товара продаве</w:t>
      </w:r>
      <w:r>
        <w:t>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6B5512" w:rsidRDefault="00647C7E">
      <w:pPr>
        <w:pStyle w:val="a3"/>
      </w:pPr>
      <w:bookmarkStart w:id="275" w:name="anchor2615"/>
      <w:bookmarkEnd w:id="275"/>
      <w:r>
        <w:t>5.</w:t>
      </w:r>
      <w:r>
        <w:t xml:space="preserve"> Последствия продажи товара ненадлежащего качества дистанционным способом продажи товара установлены положениями, предусмотренными </w:t>
      </w:r>
      <w:hyperlink r:id="rId353" w:history="1">
        <w:r>
          <w:t>статьями 18 - 24</w:t>
        </w:r>
      </w:hyperlink>
      <w:r>
        <w:t xml:space="preserve"> настоящего Закона.</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76" w:name="anchor262"/>
    <w:bookmarkEnd w:id="276"/>
    <w:p w:rsidR="006B5512" w:rsidRDefault="00647C7E">
      <w:pPr>
        <w:pStyle w:val="a8"/>
      </w:pPr>
      <w:r>
        <w:fldChar w:fldCharType="begin"/>
      </w:r>
      <w:r>
        <w:instrText xml:space="preserve"> HYPERLINK  "http://garant.orb.ru/document/redirect/12188101/14" </w:instrText>
      </w:r>
      <w:r>
        <w:fldChar w:fldCharType="separate"/>
      </w:r>
      <w:r>
        <w:t>Федеральным законом</w:t>
      </w:r>
      <w:r>
        <w:fldChar w:fldCharType="end"/>
      </w:r>
      <w:r>
        <w:t xml:space="preserve"> от 18 июля 2011 г. N 242-ФЗ глава II дополнена статьей 26.2, </w:t>
      </w:r>
      <w:hyperlink r:id="rId354" w:history="1">
        <w:r>
          <w:t>вступающей в силу</w:t>
        </w:r>
      </w:hyperlink>
      <w:r>
        <w:t xml:space="preserve"> с 1 августа 2011 г.</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26.2.</w:t>
      </w:r>
      <w:r>
        <w:t xml:space="preserve"> Правила продажи отдельных видов товаров</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См. комментарии к статье 26.2 настоящего Закона</w:t>
      </w:r>
    </w:p>
    <w:p w:rsidR="00000000" w:rsidRDefault="00647C7E">
      <w:pPr>
        <w:sectPr w:rsidR="00000000">
          <w:type w:val="continuous"/>
          <w:pgSz w:w="11906" w:h="16838"/>
          <w:pgMar w:top="794" w:right="794" w:bottom="794" w:left="794" w:header="720" w:footer="720" w:gutter="0"/>
          <w:cols w:space="720"/>
        </w:sectPr>
      </w:pPr>
    </w:p>
    <w:bookmarkStart w:id="277" w:name="anchor1601314"/>
    <w:bookmarkEnd w:id="277"/>
    <w:p w:rsidR="006B5512" w:rsidRDefault="00647C7E">
      <w:pPr>
        <w:pStyle w:val="a3"/>
      </w:pPr>
      <w:r>
        <w:fldChar w:fldCharType="begin"/>
      </w:r>
      <w:r>
        <w:instrText xml:space="preserve"> HYPERLINK  "http://garant.orb.ru/document/redirect/115052/0" </w:instrText>
      </w:r>
      <w:r>
        <w:fldChar w:fldCharType="separate"/>
      </w:r>
      <w:r>
        <w:t>Правила</w:t>
      </w:r>
      <w:r>
        <w:fldChar w:fldCharType="end"/>
      </w:r>
      <w:r>
        <w:t xml:space="preserve"> продажи отдельных видов товаров устанавливаются Правительством Российско</w:t>
      </w:r>
      <w:r>
        <w:t>й Федерации.</w:t>
      </w:r>
    </w:p>
    <w:p w:rsidR="006B5512" w:rsidRDefault="006B5512">
      <w:pPr>
        <w:pStyle w:val="a3"/>
      </w:pPr>
    </w:p>
    <w:p w:rsidR="006B5512" w:rsidRDefault="00647C7E">
      <w:pPr>
        <w:pStyle w:val="1"/>
      </w:pPr>
      <w:bookmarkStart w:id="278" w:name="anchor300"/>
      <w:bookmarkEnd w:id="278"/>
      <w:r>
        <w:t>Глава III. Защита прав потребителей при выполнении работ (оказании услуг)</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355" w:history="1">
        <w:r>
          <w:t>схему</w:t>
        </w:r>
      </w:hyperlink>
      <w:r>
        <w:t xml:space="preserve"> "Защита прав потребителей при выполнении работ (оказании услуг)"</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6"/>
      </w:pPr>
      <w:bookmarkStart w:id="279" w:name="anchor27"/>
      <w:bookmarkEnd w:id="279"/>
      <w:r>
        <w:rPr>
          <w:b/>
          <w:color w:val="26282F"/>
        </w:rPr>
        <w:t>Статья 27.</w:t>
      </w:r>
      <w:r>
        <w:t xml:space="preserve"> Сроки </w:t>
      </w:r>
      <w:r>
        <w:t>выполнения работ (оказания услуг)</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356" w:history="1">
        <w:r>
          <w:t>Энциклопедии</w:t>
        </w:r>
      </w:hyperlink>
      <w:r>
        <w:t xml:space="preserve"> и другие комментарии к статье 27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280" w:name="anchor2701"/>
      <w:bookmarkEnd w:id="280"/>
      <w:r>
        <w:t xml:space="preserve">1. </w:t>
      </w:r>
      <w:hyperlink r:id="rId357" w:history="1">
        <w:r>
          <w:t>Исполнитель</w:t>
        </w:r>
      </w:hyperlink>
      <w:r>
        <w:t xml:space="preserve"> обязан осуществить выполнение рабо</w:t>
      </w:r>
      <w:r>
        <w:t>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w:t>
      </w:r>
      <w:r>
        <w:t xml:space="preserve">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81" w:name="anchor2702"/>
    <w:bookmarkEnd w:id="281"/>
    <w:p w:rsidR="006B5512" w:rsidRDefault="00647C7E">
      <w:pPr>
        <w:pStyle w:val="a8"/>
      </w:pPr>
      <w:r>
        <w:fldChar w:fldCharType="begin"/>
      </w:r>
      <w:r>
        <w:instrText xml:space="preserve"> HYPERLINK  "http://garant.orb.ru/document/redirect/12117771/117" </w:instrText>
      </w:r>
      <w:r>
        <w:fldChar w:fldCharType="separate"/>
      </w:r>
      <w:r>
        <w:t>Ф</w:t>
      </w:r>
      <w:r>
        <w:t>едеральным законом</w:t>
      </w:r>
      <w:r>
        <w:fldChar w:fldCharType="end"/>
      </w:r>
      <w:r>
        <w:t xml:space="preserve"> от 17 декабря 1999 г. N 212-ФЗ в пункт 2 внесены изменения</w:t>
      </w:r>
    </w:p>
    <w:p w:rsidR="006B5512" w:rsidRDefault="00647C7E">
      <w:pPr>
        <w:pStyle w:val="a8"/>
      </w:pPr>
      <w:hyperlink r:id="rId358"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lastRenderedPageBreak/>
        <w:t xml:space="preserve">2. Срок выполнения работы (оказания услуги) может определяться датой </w:t>
      </w:r>
      <w:r>
        <w:t>(периодом),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82" w:name="anchor2703"/>
    <w:bookmarkEnd w:id="282"/>
    <w:p w:rsidR="006B5512" w:rsidRDefault="00647C7E">
      <w:pPr>
        <w:pStyle w:val="a8"/>
      </w:pPr>
      <w:r>
        <w:fldChar w:fldCharType="begin"/>
      </w:r>
      <w:r>
        <w:instrText xml:space="preserve"> HYPERLINK  "http://garant.orb.ru/document/redirect/12117771/40012" </w:instrText>
      </w:r>
      <w:r>
        <w:fldChar w:fldCharType="separate"/>
      </w:r>
      <w:r>
        <w:t>Федеральным законом</w:t>
      </w:r>
      <w:r>
        <w:fldChar w:fldCharType="end"/>
      </w:r>
      <w:r>
        <w:t xml:space="preserve"> от 17 декабря 1999 г. N 212-ФЗ статья 27 дополнена пунктом 3</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3. В случае, если выполнение работы (оказание услуги) осуществляется по частям (доставка периодической пе</w:t>
      </w:r>
      <w:r>
        <w:t>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6B5512" w:rsidRDefault="00647C7E">
      <w:pPr>
        <w:pStyle w:val="a3"/>
      </w:pPr>
      <w:bookmarkStart w:id="283" w:name="anchor2733"/>
      <w:bookmarkEnd w:id="283"/>
      <w:r>
        <w:t>По соглашению сторон в договоре могут быть предусмотрен</w:t>
      </w:r>
      <w:r>
        <w:t>ы также сроки завершения отдельных этапов работы (промежуточные сроки).</w:t>
      </w:r>
    </w:p>
    <w:p w:rsidR="006B5512" w:rsidRDefault="006B5512">
      <w:pPr>
        <w:pStyle w:val="a3"/>
      </w:pPr>
    </w:p>
    <w:p w:rsidR="006B5512" w:rsidRDefault="00647C7E">
      <w:pPr>
        <w:pStyle w:val="a6"/>
      </w:pPr>
      <w:bookmarkStart w:id="284" w:name="anchor28"/>
      <w:bookmarkEnd w:id="284"/>
      <w:r>
        <w:rPr>
          <w:b/>
          <w:color w:val="26282F"/>
        </w:rPr>
        <w:t>Статья 28.</w:t>
      </w:r>
      <w:r>
        <w:t xml:space="preserve"> Последствия нарушения исполнителем сроков выполнения работ (оказания услуг)</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359" w:history="1">
        <w:r>
          <w:t>Энциклопедии</w:t>
        </w:r>
      </w:hyperlink>
      <w:r>
        <w:t xml:space="preserve">, </w:t>
      </w:r>
      <w:hyperlink r:id="rId360" w:history="1">
        <w:r>
          <w:t>позиции высших судов</w:t>
        </w:r>
      </w:hyperlink>
      <w:r>
        <w:t xml:space="preserve"> и другие комментарии к статье 28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85" w:name="anchor2801"/>
    <w:bookmarkEnd w:id="285"/>
    <w:p w:rsidR="006B5512" w:rsidRDefault="00647C7E">
      <w:pPr>
        <w:pStyle w:val="a8"/>
      </w:pPr>
      <w:r>
        <w:fldChar w:fldCharType="begin"/>
      </w:r>
      <w:r>
        <w:instrText xml:space="preserve"> HYPERLIN</w:instrText>
      </w:r>
      <w:r>
        <w:instrText xml:space="preserve">K  "http://garant.orb.ru/document/redirect/12156685/112" </w:instrText>
      </w:r>
      <w:r>
        <w:fldChar w:fldCharType="separate"/>
      </w:r>
      <w:r>
        <w:t>Федеральным законом</w:t>
      </w:r>
      <w:r>
        <w:fldChar w:fldCharType="end"/>
      </w:r>
      <w:r>
        <w:t xml:space="preserve"> от 25 октября 2007 г. N 234-ФЗ в пункт 1 внесены изменения, </w:t>
      </w:r>
      <w:hyperlink r:id="rId361" w:history="1">
        <w:r>
          <w:t>вступающие в силу</w:t>
        </w:r>
      </w:hyperlink>
      <w:r>
        <w:t xml:space="preserve"> по истечении сорока пяти дней пос</w:t>
      </w:r>
      <w:r>
        <w:t xml:space="preserve">ле дня </w:t>
      </w:r>
      <w:hyperlink r:id="rId362" w:history="1">
        <w:r>
          <w:t>официального опубликования</w:t>
        </w:r>
      </w:hyperlink>
      <w:r>
        <w:t xml:space="preserve"> названного Федерального закона</w:t>
      </w:r>
    </w:p>
    <w:p w:rsidR="006B5512" w:rsidRDefault="00647C7E">
      <w:pPr>
        <w:pStyle w:val="a8"/>
      </w:pPr>
      <w:hyperlink r:id="rId363"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1. Если исполни</w:t>
      </w:r>
      <w:r>
        <w:t>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w:t>
      </w:r>
      <w:r>
        <w:t>о она не будет выполнена в срок, потребитель по своему выбору вправе:</w:t>
      </w:r>
    </w:p>
    <w:p w:rsidR="006B5512" w:rsidRDefault="00647C7E">
      <w:pPr>
        <w:pStyle w:val="a3"/>
      </w:pPr>
      <w:bookmarkStart w:id="286" w:name="anchor28012"/>
      <w:bookmarkEnd w:id="286"/>
      <w:r>
        <w:t xml:space="preserve">назначить </w:t>
      </w:r>
      <w:hyperlink r:id="rId364" w:history="1">
        <w:r>
          <w:t>исполнителю</w:t>
        </w:r>
      </w:hyperlink>
      <w:r>
        <w:t xml:space="preserve"> новый срок;</w:t>
      </w:r>
    </w:p>
    <w:p w:rsidR="006B5512" w:rsidRDefault="00647C7E">
      <w:pPr>
        <w:pStyle w:val="a3"/>
      </w:pPr>
      <w:bookmarkStart w:id="287" w:name="anchor2813"/>
      <w:bookmarkEnd w:id="287"/>
      <w:r>
        <w:t xml:space="preserve">поручить выполнение работы (оказание услуги) третьим лицам за разумную цену или выполнить ее своими силами и потребовать от </w:t>
      </w:r>
      <w:r>
        <w:t>исполнителя возмещения понесенных расходов;</w:t>
      </w:r>
    </w:p>
    <w:p w:rsidR="006B5512" w:rsidRDefault="00647C7E">
      <w:pPr>
        <w:pStyle w:val="a3"/>
      </w:pPr>
      <w:bookmarkStart w:id="288" w:name="anchor2814"/>
      <w:bookmarkEnd w:id="288"/>
      <w:r>
        <w:t>потребовать уменьшения цены за выполнение работы (оказание услуги);</w:t>
      </w:r>
    </w:p>
    <w:p w:rsidR="006B5512" w:rsidRDefault="00647C7E">
      <w:pPr>
        <w:pStyle w:val="a3"/>
      </w:pPr>
      <w:bookmarkStart w:id="289" w:name="anchor2815"/>
      <w:bookmarkEnd w:id="289"/>
      <w:r>
        <w:t>отказаться от исполнения договора о выполнении работы (оказании услуги).</w:t>
      </w:r>
    </w:p>
    <w:bookmarkStart w:id="290" w:name="anchor2816"/>
    <w:bookmarkEnd w:id="290"/>
    <w:p w:rsidR="006B5512" w:rsidRDefault="00647C7E">
      <w:pPr>
        <w:pStyle w:val="a3"/>
      </w:pPr>
      <w:r>
        <w:fldChar w:fldCharType="begin"/>
      </w:r>
      <w:r>
        <w:instrText xml:space="preserve"> HYPERLINK  "#anchor101" </w:instrText>
      </w:r>
      <w:r>
        <w:fldChar w:fldCharType="separate"/>
      </w:r>
      <w:r>
        <w:t>Потребитель</w:t>
      </w:r>
      <w:r>
        <w:fldChar w:fldCharType="end"/>
      </w:r>
      <w:r>
        <w:t xml:space="preserve"> вправе потребовать также полног</w:t>
      </w:r>
      <w:r>
        <w:t>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91" w:name="anchor2802"/>
    <w:bookmarkEnd w:id="291"/>
    <w:p w:rsidR="006B5512" w:rsidRDefault="00647C7E">
      <w:pPr>
        <w:pStyle w:val="a8"/>
      </w:pPr>
      <w:r>
        <w:fldChar w:fldCharType="begin"/>
      </w:r>
      <w:r>
        <w:instrText xml:space="preserve"> HYPERLINK  "http://gar</w:instrText>
      </w:r>
      <w:r>
        <w:instrText xml:space="preserve">ant.orb.ru/document/redirect/12117771/40013" </w:instrText>
      </w:r>
      <w:r>
        <w:fldChar w:fldCharType="separate"/>
      </w:r>
      <w:r>
        <w:t>Федеральным законом</w:t>
      </w:r>
      <w:r>
        <w:fldChar w:fldCharType="end"/>
      </w:r>
      <w:r>
        <w:t xml:space="preserve"> от 17 декабря 1999 г. N 212-ФЗ в пункт 2 внесены изменения</w:t>
      </w:r>
    </w:p>
    <w:p w:rsidR="006B5512" w:rsidRDefault="00647C7E">
      <w:pPr>
        <w:pStyle w:val="a8"/>
      </w:pPr>
      <w:hyperlink r:id="rId365"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2. Назначенные потреби</w:t>
      </w:r>
      <w:r>
        <w:t>телем новые сроки выполнения работы (оказания услуги) указываются в договоре о выполнении работы (оказании услуги).</w:t>
      </w:r>
    </w:p>
    <w:p w:rsidR="006B5512" w:rsidRDefault="00647C7E">
      <w:pPr>
        <w:pStyle w:val="a3"/>
      </w:pPr>
      <w:bookmarkStart w:id="292" w:name="anchor110028"/>
      <w:bookmarkEnd w:id="292"/>
      <w:r>
        <w:t xml:space="preserve">В случае просрочки новых сроков потребитель вправе предъявить исполнителю иные требования, установленные </w:t>
      </w:r>
      <w:hyperlink r:id="rId366" w:history="1">
        <w:r>
          <w:t>пунктом 1</w:t>
        </w:r>
      </w:hyperlink>
      <w:r>
        <w:t xml:space="preserve"> настоящей статьи.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93" w:name="anchor2803"/>
    <w:bookmarkEnd w:id="293"/>
    <w:p w:rsidR="006B5512" w:rsidRDefault="00647C7E">
      <w:pPr>
        <w:pStyle w:val="a8"/>
      </w:pPr>
      <w:r>
        <w:fldChar w:fldCharType="begin"/>
      </w:r>
      <w:r>
        <w:instrText xml:space="preserve"> HYPERLINK  "http://garant.orb.ru/document/redirect/12138155/113033" </w:instrText>
      </w:r>
      <w:r>
        <w:fldChar w:fldCharType="separate"/>
      </w:r>
      <w:r>
        <w:t>Федеральным законом</w:t>
      </w:r>
      <w:r>
        <w:fldChar w:fldCharType="end"/>
      </w:r>
      <w:r>
        <w:t xml:space="preserve"> от 21 декабря 2004 г. N 171-ФЗ в пункт 3 внесены изменения</w:t>
      </w:r>
    </w:p>
    <w:p w:rsidR="006B5512" w:rsidRDefault="00647C7E">
      <w:pPr>
        <w:pStyle w:val="a8"/>
      </w:pPr>
      <w:hyperlink r:id="rId367"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w:t>
      </w:r>
      <w:r>
        <w:t xml:space="preserve">меньшении цены выполненной работы (оказанной услуги), определяется в соответствии с </w:t>
      </w:r>
      <w:hyperlink r:id="rId368" w:history="1">
        <w:r>
          <w:t>пунктами 3</w:t>
        </w:r>
      </w:hyperlink>
      <w:r>
        <w:t xml:space="preserve">, </w:t>
      </w:r>
      <w:hyperlink r:id="rId369" w:history="1">
        <w:r>
          <w:t>4</w:t>
        </w:r>
      </w:hyperlink>
      <w:r>
        <w:t xml:space="preserve"> и </w:t>
      </w:r>
      <w:hyperlink r:id="rId370" w:history="1">
        <w:r>
          <w:t>5 статьи 24</w:t>
        </w:r>
      </w:hyperlink>
      <w:r>
        <w:t xml:space="preserve">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94" w:name="anchor2804"/>
    <w:bookmarkEnd w:id="294"/>
    <w:p w:rsidR="006B5512" w:rsidRDefault="00647C7E">
      <w:pPr>
        <w:pStyle w:val="a8"/>
      </w:pPr>
      <w:r>
        <w:fldChar w:fldCharType="begin"/>
      </w:r>
      <w:r>
        <w:instrText xml:space="preserve"> HYPERLINK  "http://garant.orb.ru/document/redirect/12138155/113034" </w:instrText>
      </w:r>
      <w:r>
        <w:fldChar w:fldCharType="separate"/>
      </w:r>
      <w:r>
        <w:t>Федеральным законом</w:t>
      </w:r>
      <w:r>
        <w:fldChar w:fldCharType="end"/>
      </w:r>
      <w:r>
        <w:t xml:space="preserve"> от 21 декабря 2004 г. N 171-ФЗ в пункт 4 внесены изменения</w:t>
      </w:r>
    </w:p>
    <w:p w:rsidR="006B5512" w:rsidRDefault="00647C7E">
      <w:pPr>
        <w:pStyle w:val="a8"/>
      </w:pPr>
      <w:hyperlink r:id="rId371"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lastRenderedPageBreak/>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w:t>
      </w:r>
      <w:r>
        <w:t>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295" w:name="anchor2805"/>
    <w:bookmarkEnd w:id="295"/>
    <w:p w:rsidR="006B5512" w:rsidRDefault="00647C7E">
      <w:pPr>
        <w:pStyle w:val="a8"/>
      </w:pPr>
      <w:r>
        <w:fldChar w:fldCharType="begin"/>
      </w:r>
      <w:r>
        <w:instrText xml:space="preserve"> HYPERLINK  "http://garant.orb.ru/document/redirect/1</w:instrText>
      </w:r>
      <w:r>
        <w:instrText xml:space="preserve">2117771/40015" </w:instrText>
      </w:r>
      <w:r>
        <w:fldChar w:fldCharType="separate"/>
      </w:r>
      <w:r>
        <w:t>Федеральным законом</w:t>
      </w:r>
      <w:r>
        <w:fldChar w:fldCharType="end"/>
      </w:r>
      <w:r>
        <w:t xml:space="preserve"> от 17 декабря 1999 г. N 212-ФЗ в пункт 5 внесены изменения</w:t>
      </w:r>
    </w:p>
    <w:p w:rsidR="006B5512" w:rsidRDefault="00647C7E">
      <w:pPr>
        <w:pStyle w:val="a8"/>
      </w:pPr>
      <w:hyperlink r:id="rId372"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5. В случае нарушения установленных сроков выполнени</w:t>
      </w:r>
      <w:r>
        <w:t xml:space="preserve">я работы (оказания услуги) или назначенных потребителем на основании </w:t>
      </w:r>
      <w:hyperlink r:id="rId373" w:history="1">
        <w: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w:t>
      </w:r>
      <w:r>
        <w:t xml:space="preserve">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w:t>
      </w:r>
      <w:r>
        <w:t>исполнителем может быть установлен более высокий размер неустойки (пени).</w:t>
      </w:r>
    </w:p>
    <w:p w:rsidR="006B5512" w:rsidRDefault="00647C7E">
      <w:pPr>
        <w:pStyle w:val="a3"/>
      </w:pPr>
      <w:bookmarkStart w:id="296" w:name="anchor2852"/>
      <w:bookmarkEnd w:id="296"/>
      <w: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w:t>
      </w:r>
      <w:r>
        <w:t xml:space="preserve">полнения работы (оказания услуги), ее этапа или предъявления потребителем требований, предусмотренных </w:t>
      </w:r>
      <w:hyperlink r:id="rId374" w:history="1">
        <w:r>
          <w:t>пунктом 1</w:t>
        </w:r>
      </w:hyperlink>
      <w:r>
        <w:t xml:space="preserve"> настоящей статьи.</w:t>
      </w:r>
    </w:p>
    <w:p w:rsidR="006B5512" w:rsidRDefault="00647C7E">
      <w:pPr>
        <w:pStyle w:val="a3"/>
      </w:pPr>
      <w:bookmarkStart w:id="297" w:name="anchor2853"/>
      <w:bookmarkEnd w:id="297"/>
      <w:r>
        <w:t>Неустойка (пеня) за нарушение сроков окончания выполнения работы (оказания услуги), ее этапа взыс</w:t>
      </w:r>
      <w:r>
        <w:t xml:space="preserve">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r:id="rId375" w:history="1">
        <w:r>
          <w:t>пунктом 1</w:t>
        </w:r>
      </w:hyperlink>
      <w:r>
        <w:t xml:space="preserve"> настоящей статьи.</w:t>
      </w:r>
    </w:p>
    <w:p w:rsidR="006B5512" w:rsidRDefault="00647C7E">
      <w:pPr>
        <w:pStyle w:val="a3"/>
      </w:pPr>
      <w:bookmarkStart w:id="298" w:name="anchor2854"/>
      <w:bookmarkEnd w:id="298"/>
      <w:r>
        <w:t xml:space="preserve">Сумма </w:t>
      </w:r>
      <w:r>
        <w:t xml:space="preserve">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w:t>
      </w:r>
      <w:r>
        <w:t>услуги).</w:t>
      </w:r>
    </w:p>
    <w:p w:rsidR="006B5512" w:rsidRDefault="00647C7E">
      <w:pPr>
        <w:pStyle w:val="a3"/>
      </w:pPr>
      <w:bookmarkStart w:id="299" w:name="anchor2855"/>
      <w:bookmarkEnd w:id="299"/>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w:t>
      </w:r>
      <w:r>
        <w:t xml:space="preserve">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6B5512" w:rsidRDefault="00647C7E">
      <w:pPr>
        <w:pStyle w:val="a3"/>
      </w:pPr>
      <w:bookmarkStart w:id="300" w:name="anchor2806"/>
      <w:bookmarkEnd w:id="300"/>
      <w:r>
        <w:t xml:space="preserve">6. Требования потребителя, установленные </w:t>
      </w:r>
      <w:hyperlink r:id="rId376" w:history="1">
        <w:r>
          <w:t>пунктом 1</w:t>
        </w:r>
      </w:hyperlink>
      <w:r>
        <w:t xml:space="preserve"> насто</w:t>
      </w:r>
      <w:r>
        <w:t>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6B5512" w:rsidRDefault="006B5512">
      <w:pPr>
        <w:pStyle w:val="a3"/>
      </w:pPr>
    </w:p>
    <w:p w:rsidR="006B5512" w:rsidRDefault="00647C7E">
      <w:pPr>
        <w:pStyle w:val="a6"/>
      </w:pPr>
      <w:bookmarkStart w:id="301" w:name="anchor29"/>
      <w:bookmarkEnd w:id="301"/>
      <w:r>
        <w:rPr>
          <w:b/>
          <w:color w:val="26282F"/>
        </w:rPr>
        <w:t>Статья 29.</w:t>
      </w:r>
      <w:r>
        <w:t xml:space="preserve"> Права потребителя при обнаружении недостатков выполненн</w:t>
      </w:r>
      <w:r>
        <w:t>ой работы (оказанной услуги)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377" w:history="1">
        <w:r>
          <w:t>Энциклопедии</w:t>
        </w:r>
      </w:hyperlink>
      <w:r>
        <w:t xml:space="preserve">, </w:t>
      </w:r>
      <w:hyperlink r:id="rId378" w:history="1">
        <w:r>
          <w:t>позиции высших судов</w:t>
        </w:r>
      </w:hyperlink>
      <w:r>
        <w:t xml:space="preserve"> и другие комментарии к статье 29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02" w:name="anchor2901"/>
    <w:bookmarkEnd w:id="302"/>
    <w:p w:rsidR="006B5512" w:rsidRDefault="00647C7E">
      <w:pPr>
        <w:pStyle w:val="a8"/>
      </w:pPr>
      <w:r>
        <w:fldChar w:fldCharType="begin"/>
      </w:r>
      <w:r>
        <w:instrText xml:space="preserve"> HYPERLINK  "http://garant.orb.ru/document/redirect/12138155/124" </w:instrText>
      </w:r>
      <w:r>
        <w:fldChar w:fldCharType="separate"/>
      </w:r>
      <w:r>
        <w:t>Федеральным законом</w:t>
      </w:r>
      <w:r>
        <w:fldChar w:fldCharType="end"/>
      </w:r>
      <w:r>
        <w:t xml:space="preserve"> от 21 декабря 2004 г. N 171-ФЗ в пункт 1 внесены изменения</w:t>
      </w:r>
    </w:p>
    <w:p w:rsidR="006B5512" w:rsidRDefault="00647C7E">
      <w:pPr>
        <w:pStyle w:val="a8"/>
      </w:pPr>
      <w:hyperlink r:id="rId379"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1. Потребитель при обнаружении недостатков выполненной работы (оказанной услуги) вправе по своему выбору потребовать:</w:t>
      </w:r>
    </w:p>
    <w:p w:rsidR="006B5512" w:rsidRDefault="00647C7E">
      <w:pPr>
        <w:pStyle w:val="a3"/>
      </w:pPr>
      <w:bookmarkStart w:id="303" w:name="anchor29012"/>
      <w:bookmarkEnd w:id="303"/>
      <w:r>
        <w:t>безвозмездного устранения недостатков выполненной работы (</w:t>
      </w:r>
      <w:r>
        <w:t>оказанной услуги);</w:t>
      </w:r>
    </w:p>
    <w:p w:rsidR="006B5512" w:rsidRDefault="00647C7E">
      <w:pPr>
        <w:pStyle w:val="a3"/>
      </w:pPr>
      <w:bookmarkStart w:id="304" w:name="anchor29013"/>
      <w:bookmarkEnd w:id="304"/>
      <w:r>
        <w:t>соответствующего уменьшения цены выполненной работы (оказанной услуги);</w:t>
      </w:r>
    </w:p>
    <w:p w:rsidR="006B5512" w:rsidRDefault="00647C7E">
      <w:pPr>
        <w:pStyle w:val="a3"/>
      </w:pPr>
      <w:bookmarkStart w:id="305" w:name="anchor2914"/>
      <w:bookmarkEnd w:id="305"/>
      <w: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w:t>
      </w:r>
      <w:r>
        <w:t>возвратить ранее переданную ему исполнителем вещь;</w:t>
      </w:r>
    </w:p>
    <w:p w:rsidR="006B5512" w:rsidRDefault="00647C7E">
      <w:pPr>
        <w:pStyle w:val="a3"/>
      </w:pPr>
      <w:bookmarkStart w:id="306" w:name="anchor29015"/>
      <w:bookmarkEnd w:id="306"/>
      <w:r>
        <w:t>возмещения понесенных им расходов по устранению недостатков выполненной работы (оказанной услуги) своими силами или третьими лицами.</w:t>
      </w:r>
    </w:p>
    <w:p w:rsidR="006B5512" w:rsidRDefault="00647C7E">
      <w:pPr>
        <w:pStyle w:val="a3"/>
      </w:pPr>
      <w:bookmarkStart w:id="307" w:name="anchor2916"/>
      <w:bookmarkEnd w:id="307"/>
      <w:r>
        <w:lastRenderedPageBreak/>
        <w:t>Удовлетворение требований потребителя о безвозмездном устранении недоста</w:t>
      </w:r>
      <w:r>
        <w:t>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6B5512" w:rsidRDefault="00647C7E">
      <w:pPr>
        <w:pStyle w:val="a3"/>
      </w:pPr>
      <w:bookmarkStart w:id="308" w:name="anchor2917"/>
      <w:bookmarkEnd w:id="308"/>
      <w:r>
        <w:t>Потребитель вправе отказаться от исполне</w:t>
      </w:r>
      <w:r>
        <w:t>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w:t>
      </w:r>
      <w:r>
        <w:t>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6B5512" w:rsidRDefault="00647C7E">
      <w:pPr>
        <w:pStyle w:val="a3"/>
      </w:pPr>
      <w:bookmarkStart w:id="309" w:name="anchor2918"/>
      <w:bookmarkEnd w:id="309"/>
      <w:r>
        <w:t>Потребитель вправе потребовать также полного возмещения убытков</w:t>
      </w:r>
      <w:r>
        <w:t>,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10" w:name="anchor2902"/>
    <w:bookmarkEnd w:id="310"/>
    <w:p w:rsidR="006B5512" w:rsidRDefault="00647C7E">
      <w:pPr>
        <w:pStyle w:val="a8"/>
      </w:pPr>
      <w:r>
        <w:fldChar w:fldCharType="begin"/>
      </w:r>
      <w:r>
        <w:instrText xml:space="preserve"> HYPERLINK  "http://garant.orb.ru/document/red</w:instrText>
      </w:r>
      <w:r>
        <w:instrText xml:space="preserve">irect/12138155/113035" </w:instrText>
      </w:r>
      <w:r>
        <w:fldChar w:fldCharType="separate"/>
      </w:r>
      <w:r>
        <w:t>Федеральным законом</w:t>
      </w:r>
      <w:r>
        <w:fldChar w:fldCharType="end"/>
      </w:r>
      <w:r>
        <w:t xml:space="preserve"> от 21 декабря 2004 г. N 171-ФЗ в пункт 2 внесены изменения</w:t>
      </w:r>
    </w:p>
    <w:p w:rsidR="006B5512" w:rsidRDefault="00647C7E">
      <w:pPr>
        <w:pStyle w:val="a8"/>
      </w:pPr>
      <w:hyperlink r:id="rId380"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2. Цена выполненной работы (оказанной услуги</w:t>
      </w:r>
      <w:r>
        <w:t xml:space="preserve">),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r:id="rId381" w:history="1">
        <w:r>
          <w:t>пунктами 3</w:t>
        </w:r>
      </w:hyperlink>
      <w:r>
        <w:t xml:space="preserve">, </w:t>
      </w:r>
      <w:hyperlink r:id="rId382" w:history="1">
        <w:r>
          <w:t>4</w:t>
        </w:r>
      </w:hyperlink>
      <w:r>
        <w:t xml:space="preserve"> и </w:t>
      </w:r>
      <w:hyperlink r:id="rId383" w:history="1">
        <w:r>
          <w:t>5 статьи 24</w:t>
        </w:r>
      </w:hyperlink>
      <w:r>
        <w:t xml:space="preserve">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11" w:name="anchor2903"/>
    <w:bookmarkEnd w:id="311"/>
    <w:p w:rsidR="006B5512" w:rsidRDefault="00647C7E">
      <w:pPr>
        <w:pStyle w:val="a8"/>
      </w:pPr>
      <w:r>
        <w:fldChar w:fldCharType="begin"/>
      </w:r>
      <w:r>
        <w:instrText xml:space="preserve"> HYPERLINK  "http://garant.orb.ru/document/redirect/12117771/40016" </w:instrText>
      </w:r>
      <w:r>
        <w:fldChar w:fldCharType="separate"/>
      </w:r>
      <w:r>
        <w:t>Федеральным законом</w:t>
      </w:r>
      <w:r>
        <w:fldChar w:fldCharType="end"/>
      </w:r>
      <w:r>
        <w:t xml:space="preserve"> от 17 декабря 1999 г. N 212-ФЗ в пункт 3 внесены и</w:t>
      </w:r>
      <w:r>
        <w:t>зменения</w:t>
      </w:r>
    </w:p>
    <w:p w:rsidR="006B5512" w:rsidRDefault="00647C7E">
      <w:pPr>
        <w:pStyle w:val="a8"/>
      </w:pPr>
      <w:hyperlink r:id="rId384"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3. Требования, связанные с недостатками выполненной работы (оказанной услуги), могут быть предъявлены при принятии выполненной работы (ока</w:t>
      </w:r>
      <w:r>
        <w:t>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6B5512" w:rsidRDefault="00647C7E">
      <w:pPr>
        <w:pStyle w:val="a3"/>
      </w:pPr>
      <w:bookmarkStart w:id="312" w:name="anchor29032"/>
      <w:bookmarkEnd w:id="312"/>
      <w:r>
        <w:t>Потребитель вправе предъявлять требования, связ</w:t>
      </w:r>
      <w:r>
        <w:t>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w:t>
      </w:r>
      <w:r>
        <w:t>ов в строении и ином недвижимом имуществе.</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13" w:name="anchor294"/>
    <w:bookmarkEnd w:id="313"/>
    <w:p w:rsidR="006B5512" w:rsidRDefault="00647C7E">
      <w:pPr>
        <w:pStyle w:val="a8"/>
      </w:pPr>
      <w:r>
        <w:fldChar w:fldCharType="begin"/>
      </w:r>
      <w:r>
        <w:instrText xml:space="preserve"> HYPERLINK  "http://garant.orb.ru/document/redirect/12117771/40023" </w:instrText>
      </w:r>
      <w:r>
        <w:fldChar w:fldCharType="separate"/>
      </w:r>
      <w:r>
        <w:t>Федеральным законом</w:t>
      </w:r>
      <w:r>
        <w:fldChar w:fldCharType="end"/>
      </w:r>
      <w:r>
        <w:t xml:space="preserve"> от 17 декабря 1999 г. N 212-ФЗ статья 29 дополнена пунктом 4</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w:t>
      </w:r>
      <w:r>
        <w:t>о момента.</w:t>
      </w:r>
    </w:p>
    <w:p w:rsidR="006B5512" w:rsidRDefault="00647C7E">
      <w:pPr>
        <w:pStyle w:val="a3"/>
      </w:pPr>
      <w:bookmarkStart w:id="314" w:name="anchor29402"/>
      <w:bookmarkEnd w:id="314"/>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w:t>
      </w:r>
      <w:r>
        <w:t>оты (услуги), действий третьих лиц или непреодолимой силы.</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15" w:name="anchor2905"/>
    <w:bookmarkEnd w:id="315"/>
    <w:p w:rsidR="006B5512" w:rsidRDefault="00647C7E">
      <w:pPr>
        <w:pStyle w:val="a8"/>
      </w:pPr>
      <w:r>
        <w:fldChar w:fldCharType="begin"/>
      </w:r>
      <w:r>
        <w:instrText xml:space="preserve"> HYPERLINK  "http://garant.orb.ru/document/redirect/12117771/40023" </w:instrText>
      </w:r>
      <w:r>
        <w:fldChar w:fldCharType="separate"/>
      </w:r>
      <w:r>
        <w:t>Федеральным законом</w:t>
      </w:r>
      <w:r>
        <w:fldChar w:fldCharType="end"/>
      </w:r>
      <w:r>
        <w:t xml:space="preserve"> от 17 декабря 1999 г. N 212-ФЗ статья 29 дополнена пунктом 5</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5. В случаях, ког</w:t>
      </w:r>
      <w:r>
        <w:t>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w:t>
      </w:r>
      <w:r>
        <w:t xml:space="preserve">ебитель вправе предъявить требования, предусмотренные </w:t>
      </w:r>
      <w:hyperlink r:id="rId385" w:history="1">
        <w: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w:t>
      </w:r>
      <w:r>
        <w:rPr>
          <w:sz w:val="16"/>
        </w:rPr>
        <w:t xml:space="preserve"> изменениях:</w:t>
      </w:r>
    </w:p>
    <w:bookmarkStart w:id="316" w:name="anchor2904"/>
    <w:bookmarkEnd w:id="316"/>
    <w:p w:rsidR="006B5512" w:rsidRDefault="00647C7E">
      <w:pPr>
        <w:pStyle w:val="a8"/>
      </w:pPr>
      <w:r>
        <w:fldChar w:fldCharType="begin"/>
      </w:r>
      <w:r>
        <w:instrText xml:space="preserve"> HYPERLINK  "http://garant.orb.ru/document/redirect/12138155/113036" </w:instrText>
      </w:r>
      <w:r>
        <w:fldChar w:fldCharType="separate"/>
      </w:r>
      <w:r>
        <w:t>Федеральным законом</w:t>
      </w:r>
      <w:r>
        <w:fldChar w:fldCharType="end"/>
      </w:r>
      <w:r>
        <w:t xml:space="preserve"> от 21 декабря 2004 г. N 171-ФЗ в пункт 6 статьи 29 внесены изменения</w:t>
      </w:r>
    </w:p>
    <w:p w:rsidR="006B5512" w:rsidRDefault="00647C7E">
      <w:pPr>
        <w:pStyle w:val="a8"/>
      </w:pPr>
      <w:hyperlink r:id="rId386" w:history="1">
        <w:r>
          <w:t>См. текст пун</w:t>
        </w:r>
        <w:r>
          <w:t>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w:t>
      </w:r>
      <w:r>
        <w:t>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w:t>
      </w:r>
      <w:r>
        <w:t>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w:t>
      </w:r>
      <w:r>
        <w:t>ебителем или обнаруженный недостаток является неустранимым, потребитель по своему выбору вправе требовать:</w:t>
      </w:r>
    </w:p>
    <w:p w:rsidR="006B5512" w:rsidRDefault="00647C7E">
      <w:pPr>
        <w:pStyle w:val="a3"/>
      </w:pPr>
      <w:bookmarkStart w:id="317" w:name="anchor110029"/>
      <w:bookmarkEnd w:id="317"/>
      <w:r>
        <w:t>соответствующего уменьшения цены за выполненную работу (оказанную услугу);</w:t>
      </w:r>
    </w:p>
    <w:p w:rsidR="006B5512" w:rsidRDefault="00647C7E">
      <w:pPr>
        <w:pStyle w:val="a3"/>
      </w:pPr>
      <w:bookmarkStart w:id="318" w:name="anchor110030"/>
      <w:bookmarkEnd w:id="318"/>
      <w:r>
        <w:t xml:space="preserve">возмещения понесенных им расходов по устранению недостатков </w:t>
      </w:r>
      <w:r>
        <w:t>выполненной работы (оказанной услуги) своими силами или третьими лицами;</w:t>
      </w:r>
    </w:p>
    <w:p w:rsidR="006B5512" w:rsidRDefault="00647C7E">
      <w:pPr>
        <w:pStyle w:val="a3"/>
      </w:pPr>
      <w:bookmarkStart w:id="319" w:name="anchor2944"/>
      <w:bookmarkEnd w:id="319"/>
      <w:r>
        <w:t>отказа от исполнения договора о выполнении работы (оказании услуги) и возмещения убытков.</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20" w:name="anchor30"/>
    <w:bookmarkEnd w:id="320"/>
    <w:p w:rsidR="006B5512" w:rsidRDefault="00647C7E">
      <w:pPr>
        <w:pStyle w:val="a8"/>
      </w:pPr>
      <w:r>
        <w:fldChar w:fldCharType="begin"/>
      </w:r>
      <w:r>
        <w:instrText xml:space="preserve"> HYPERLINK  "http://garant.orb.ru/document/redirect/12156685/11</w:instrText>
      </w:r>
      <w:r>
        <w:instrText xml:space="preserve">3" </w:instrText>
      </w:r>
      <w:r>
        <w:fldChar w:fldCharType="separate"/>
      </w:r>
      <w:r>
        <w:t>Федеральным законом</w:t>
      </w:r>
      <w:r>
        <w:fldChar w:fldCharType="end"/>
      </w:r>
      <w:r>
        <w:t xml:space="preserve"> от 25 октября 2007 г. N 234-ФЗ в статью 30 внесены изменения, </w:t>
      </w:r>
      <w:hyperlink r:id="rId387" w:history="1">
        <w:r>
          <w:t>вступающие в силу</w:t>
        </w:r>
      </w:hyperlink>
      <w:r>
        <w:t xml:space="preserve"> по истечении сорока пяти дней после дня </w:t>
      </w:r>
      <w:hyperlink r:id="rId388" w:history="1">
        <w:r>
          <w:t>официального опубликования</w:t>
        </w:r>
      </w:hyperlink>
      <w:r>
        <w:t xml:space="preserve"> названного Федерального закона</w:t>
      </w:r>
    </w:p>
    <w:p w:rsidR="006B5512" w:rsidRDefault="00647C7E">
      <w:pPr>
        <w:pStyle w:val="a8"/>
      </w:pPr>
      <w:hyperlink r:id="rId389" w:history="1">
        <w:r>
          <w:t>См. текст статьи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30.</w:t>
      </w:r>
      <w:r>
        <w:t xml:space="preserve"> Сроки устранения недостатков выполненной работы (оказанной</w:t>
      </w:r>
      <w:r>
        <w:t xml:space="preserve"> услуги)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390" w:history="1">
        <w:r>
          <w:t>Энциклопедии</w:t>
        </w:r>
      </w:hyperlink>
      <w:r>
        <w:t xml:space="preserve">, </w:t>
      </w:r>
      <w:hyperlink r:id="rId391" w:history="1">
        <w:r>
          <w:t>позиции высших судов</w:t>
        </w:r>
      </w:hyperlink>
      <w:r>
        <w:t xml:space="preserve"> и другие комментарии к статье 30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321" w:name="anchor301"/>
      <w:bookmarkEnd w:id="321"/>
      <w:r>
        <w:t>Недостатки работы (услуги) должны быть устранены исполнителем в разумный срок, назначенный потребителем.</w:t>
      </w:r>
    </w:p>
    <w:p w:rsidR="006B5512" w:rsidRDefault="00647C7E">
      <w:pPr>
        <w:pStyle w:val="a3"/>
      </w:pPr>
      <w:bookmarkStart w:id="322" w:name="anchor302"/>
      <w:bookmarkEnd w:id="322"/>
      <w:r>
        <w:t xml:space="preserve">Абзац второй </w:t>
      </w:r>
      <w:hyperlink r:id="rId392" w:history="1">
        <w:r>
          <w:t>исключен</w:t>
        </w:r>
      </w:hyperlink>
      <w:r>
        <w:t>.</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w:t>
      </w:r>
      <w:r>
        <w:rPr>
          <w:sz w:val="16"/>
        </w:rPr>
        <w:t>ция об изменениях:</w:t>
      </w:r>
    </w:p>
    <w:p w:rsidR="006B5512" w:rsidRDefault="00647C7E">
      <w:pPr>
        <w:pStyle w:val="a8"/>
      </w:pPr>
      <w:r>
        <w:t xml:space="preserve">См. текст </w:t>
      </w:r>
      <w:hyperlink r:id="rId393" w:history="1">
        <w:r>
          <w:t>абзаца второго статьи 30</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bookmarkStart w:id="323" w:name="anchor303"/>
      <w:bookmarkEnd w:id="323"/>
      <w:r>
        <w:t xml:space="preserve">Назначенный потребителем срок устранения недостатков товара указывается в договоре или в ином подписываемом сторонами документе либо </w:t>
      </w:r>
      <w:r>
        <w:t>в заявлении, направленном потребителем исполнителю.</w:t>
      </w:r>
    </w:p>
    <w:p w:rsidR="006B5512" w:rsidRDefault="00647C7E">
      <w:pPr>
        <w:pStyle w:val="a3"/>
      </w:pPr>
      <w:bookmarkStart w:id="324" w:name="anchor304"/>
      <w:bookmarkEnd w:id="324"/>
      <w: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w:t>
      </w:r>
      <w:r>
        <w:t xml:space="preserve">рядок исчисления которой определяются в соответствии с </w:t>
      </w:r>
      <w:hyperlink r:id="rId394" w:history="1">
        <w:r>
          <w:t>пунктом 5 статьи 28</w:t>
        </w:r>
      </w:hyperlink>
      <w:r>
        <w:t xml:space="preserve"> настоящего Закона.</w:t>
      </w:r>
    </w:p>
    <w:p w:rsidR="006B5512" w:rsidRDefault="00647C7E">
      <w:pPr>
        <w:pStyle w:val="a3"/>
      </w:pPr>
      <w:bookmarkStart w:id="325" w:name="anchor305"/>
      <w:bookmarkEnd w:id="325"/>
      <w:r>
        <w:t xml:space="preserve">В случае нарушения указанных сроков потребитель вправе предъявить исполнителю иные требования, предусмотренные </w:t>
      </w:r>
      <w:hyperlink r:id="rId395" w:history="1">
        <w:r>
          <w:t>пунктами 1</w:t>
        </w:r>
      </w:hyperlink>
      <w:r>
        <w:t xml:space="preserve"> и </w:t>
      </w:r>
      <w:hyperlink r:id="rId396" w:history="1">
        <w:r>
          <w:t>4 статьи 29</w:t>
        </w:r>
      </w:hyperlink>
      <w:r>
        <w:t xml:space="preserve"> настоящего Закона.</w:t>
      </w:r>
    </w:p>
    <w:p w:rsidR="006B5512" w:rsidRDefault="006B5512">
      <w:pPr>
        <w:pStyle w:val="a3"/>
      </w:pPr>
    </w:p>
    <w:p w:rsidR="006B5512" w:rsidRDefault="00647C7E">
      <w:pPr>
        <w:pStyle w:val="a6"/>
      </w:pPr>
      <w:bookmarkStart w:id="326" w:name="anchor31"/>
      <w:bookmarkEnd w:id="326"/>
      <w:r>
        <w:rPr>
          <w:b/>
          <w:color w:val="26282F"/>
        </w:rPr>
        <w:t>Статья 31.</w:t>
      </w:r>
      <w:r>
        <w:t xml:space="preserve"> Сроки удовлетворения отдельных требований потребителя</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397" w:history="1">
        <w:r>
          <w:t>Энциклопедии</w:t>
        </w:r>
      </w:hyperlink>
      <w:r>
        <w:t xml:space="preserve">, </w:t>
      </w:r>
      <w:hyperlink r:id="rId398" w:history="1">
        <w:r>
          <w:t>позиции высших судов</w:t>
        </w:r>
      </w:hyperlink>
      <w:r>
        <w:t xml:space="preserve"> и другие комментарии к статье 31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27" w:name="anchor3101"/>
    <w:bookmarkEnd w:id="327"/>
    <w:p w:rsidR="006B5512" w:rsidRDefault="00647C7E">
      <w:pPr>
        <w:pStyle w:val="a8"/>
      </w:pPr>
      <w:r>
        <w:fldChar w:fldCharType="begin"/>
      </w:r>
      <w:r>
        <w:instrText xml:space="preserve"> HYPERLINK  "http://garant.orb.ru/document/redirect/12138155/125" </w:instrText>
      </w:r>
      <w:r>
        <w:fldChar w:fldCharType="separate"/>
      </w:r>
      <w:r>
        <w:t>Федеральным законом</w:t>
      </w:r>
      <w:r>
        <w:fldChar w:fldCharType="end"/>
      </w:r>
      <w:r>
        <w:t xml:space="preserve"> 21 декабря 2004 г. N 171-ФЗ в пункт 1 внесены изменения</w:t>
      </w:r>
    </w:p>
    <w:p w:rsidR="006B5512" w:rsidRDefault="00647C7E">
      <w:pPr>
        <w:pStyle w:val="a8"/>
      </w:pPr>
      <w:hyperlink r:id="rId399"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1. Т</w:t>
      </w:r>
      <w:r>
        <w:t xml:space="preserve">ребования </w:t>
      </w:r>
      <w:hyperlink r:id="rId400" w:history="1">
        <w:r>
          <w:t>потребителя</w:t>
        </w:r>
      </w:hyperlink>
      <w:r>
        <w:t xml:space="preserve">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w:t>
      </w:r>
      <w:r>
        <w:t xml:space="preserve">енной за работу (услугу) денежной суммы и возмещении убытков, причиненных в связи с отказом от исполнения договора, предусмотренные </w:t>
      </w:r>
      <w:hyperlink r:id="rId401" w:history="1">
        <w:r>
          <w:t>пунктом 1 статьи 28</w:t>
        </w:r>
      </w:hyperlink>
      <w:r>
        <w:t xml:space="preserve"> и </w:t>
      </w:r>
      <w:hyperlink r:id="rId402" w:history="1">
        <w:r>
          <w:t>пунктами 1</w:t>
        </w:r>
      </w:hyperlink>
      <w:r>
        <w:t xml:space="preserve"> и </w:t>
      </w:r>
      <w:hyperlink r:id="rId403" w:history="1">
        <w:r>
          <w:t>4 с</w:t>
        </w:r>
        <w:r>
          <w:t>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6B5512" w:rsidRDefault="00647C7E">
      <w:pPr>
        <w:pStyle w:val="a3"/>
      </w:pPr>
      <w:bookmarkStart w:id="328" w:name="anchor3102"/>
      <w:bookmarkEnd w:id="328"/>
      <w:r>
        <w:t>2. Требования потребителя о безвозмездном изготовлении другой вещи из однородного материала такого же качества или о повторном выполне</w:t>
      </w:r>
      <w:r>
        <w:t>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w:t>
      </w:r>
      <w:r>
        <w:t>длежаще исполнен.</w:t>
      </w:r>
    </w:p>
    <w:p w:rsidR="006B5512" w:rsidRDefault="00647C7E">
      <w:pPr>
        <w:pStyle w:val="a3"/>
      </w:pPr>
      <w:bookmarkStart w:id="329" w:name="anchor3103"/>
      <w:bookmarkEnd w:id="329"/>
      <w:r>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w:t>
      </w:r>
      <w:r>
        <w:t xml:space="preserve">ветствии с </w:t>
      </w:r>
      <w:hyperlink r:id="rId404" w:history="1">
        <w:r>
          <w:t>пунктом 5 статьи 28</w:t>
        </w:r>
      </w:hyperlink>
      <w:r>
        <w:t xml:space="preserve"> настоящего Закона.</w:t>
      </w:r>
    </w:p>
    <w:p w:rsidR="006B5512" w:rsidRDefault="00647C7E">
      <w:pPr>
        <w:pStyle w:val="a3"/>
      </w:pPr>
      <w:bookmarkStart w:id="330" w:name="anchor3104"/>
      <w:bookmarkEnd w:id="330"/>
      <w:r>
        <w:t xml:space="preserve">В случае нарушения сроков, указанных в </w:t>
      </w:r>
      <w:hyperlink r:id="rId405" w:history="1">
        <w:r>
          <w:t>пунктах 1</w:t>
        </w:r>
      </w:hyperlink>
      <w:r>
        <w:t xml:space="preserve"> и </w:t>
      </w:r>
      <w:hyperlink r:id="rId406" w:history="1">
        <w:r>
          <w:t>2</w:t>
        </w:r>
      </w:hyperlink>
      <w:r>
        <w:t xml:space="preserve"> настоящей статьи, потребитель вправе предъявить </w:t>
      </w:r>
      <w:hyperlink r:id="rId407" w:history="1">
        <w:r>
          <w:t>исполнителю</w:t>
        </w:r>
      </w:hyperlink>
      <w:r>
        <w:t xml:space="preserve"> иные требования, предусмотренные </w:t>
      </w:r>
      <w:hyperlink r:id="rId408" w:history="1">
        <w:r>
          <w:t>пунктом 1 статьи 28</w:t>
        </w:r>
      </w:hyperlink>
      <w:r>
        <w:t xml:space="preserve"> и </w:t>
      </w:r>
      <w:hyperlink r:id="rId409" w:history="1">
        <w:r>
          <w:t>пунктами 1</w:t>
        </w:r>
      </w:hyperlink>
      <w:r>
        <w:t xml:space="preserve"> и </w:t>
      </w:r>
      <w:hyperlink r:id="rId410" w:history="1">
        <w:r>
          <w:t>4 статьи 29</w:t>
        </w:r>
      </w:hyperlink>
      <w:r>
        <w:t xml:space="preserve"> настоящего Закона.</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31" w:name="anchor32"/>
    <w:bookmarkEnd w:id="331"/>
    <w:p w:rsidR="006B5512" w:rsidRDefault="00647C7E">
      <w:pPr>
        <w:pStyle w:val="a8"/>
      </w:pPr>
      <w:r>
        <w:fldChar w:fldCharType="begin"/>
      </w:r>
      <w:r>
        <w:instrText xml:space="preserve"> HYPERLINK  "http://garant.orb.ru/document/redirect/12138155/126" </w:instrText>
      </w:r>
      <w:r>
        <w:fldChar w:fldCharType="separate"/>
      </w:r>
      <w:r>
        <w:t>Федеральным законом</w:t>
      </w:r>
      <w:r>
        <w:fldChar w:fldCharType="end"/>
      </w:r>
      <w:r>
        <w:t xml:space="preserve"> 21 декабря 2004 г. N 171-ФЗ статья 32 изложена в новой редакции</w:t>
      </w:r>
    </w:p>
    <w:p w:rsidR="006B5512" w:rsidRDefault="00647C7E">
      <w:pPr>
        <w:pStyle w:val="a8"/>
      </w:pPr>
      <w:hyperlink r:id="rId411" w:history="1">
        <w:r>
          <w:t>См. текст статьи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32.</w:t>
      </w:r>
      <w:r>
        <w:t xml:space="preserve"> Право потребителя на отказ от исполнения договора о выполнении работ (оказании услуг)</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412" w:history="1">
        <w:r>
          <w:t>Энциклопедии</w:t>
        </w:r>
      </w:hyperlink>
      <w:r>
        <w:t xml:space="preserve">, </w:t>
      </w:r>
      <w:hyperlink r:id="rId413" w:history="1">
        <w:r>
          <w:t>позиции высших судов</w:t>
        </w:r>
      </w:hyperlink>
      <w:r>
        <w:t xml:space="preserve"> и другие комментарии к статье 32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332" w:name="anchor1601315"/>
      <w:bookmarkEnd w:id="332"/>
      <w: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w:t>
      </w:r>
      <w:r>
        <w:t>с исполнением обязательств по данному договору.</w:t>
      </w:r>
    </w:p>
    <w:p w:rsidR="006B5512" w:rsidRDefault="006B5512">
      <w:pPr>
        <w:pStyle w:val="a3"/>
      </w:pPr>
    </w:p>
    <w:p w:rsidR="006B5512" w:rsidRDefault="00647C7E">
      <w:pPr>
        <w:pStyle w:val="a6"/>
      </w:pPr>
      <w:bookmarkStart w:id="333" w:name="anchor33"/>
      <w:bookmarkEnd w:id="333"/>
      <w:r>
        <w:rPr>
          <w:b/>
          <w:color w:val="26282F"/>
        </w:rPr>
        <w:t>Статья 33.</w:t>
      </w:r>
      <w:r>
        <w:t xml:space="preserve"> Смета на выполнение работы (оказание услуги)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414" w:history="1">
        <w:r>
          <w:t>Энциклопедии</w:t>
        </w:r>
      </w:hyperlink>
      <w:r>
        <w:t xml:space="preserve"> и другие комментарии к статье 33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334" w:name="anchor3301"/>
      <w:bookmarkEnd w:id="334"/>
      <w:r>
        <w:t>1. На выполнение работы (оказание услуги), предусмотренной догово</w:t>
      </w:r>
      <w:r>
        <w:t>ром о выполнении работы (оказании услуги), может быть составлена твердая или приблизительная смета.</w:t>
      </w:r>
    </w:p>
    <w:p w:rsidR="006B5512" w:rsidRDefault="00647C7E">
      <w:pPr>
        <w:pStyle w:val="a3"/>
      </w:pPr>
      <w:bookmarkStart w:id="335" w:name="anchor33012"/>
      <w:bookmarkEnd w:id="335"/>
      <w:r>
        <w:t>Составление такой сметы по требованию потребителя или исполнителя обязательно.</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36" w:name="anchor3302"/>
    <w:bookmarkEnd w:id="336"/>
    <w:p w:rsidR="006B5512" w:rsidRDefault="00647C7E">
      <w:pPr>
        <w:pStyle w:val="a8"/>
      </w:pPr>
      <w:r>
        <w:fldChar w:fldCharType="begin"/>
      </w:r>
      <w:r>
        <w:instrText xml:space="preserve"> HYPERLINK  "http://garant.orb.ru/document/redir</w:instrText>
      </w:r>
      <w:r>
        <w:instrText xml:space="preserve">ect/12117771/122" </w:instrText>
      </w:r>
      <w:r>
        <w:fldChar w:fldCharType="separate"/>
      </w:r>
      <w:r>
        <w:t>Федеральным законом</w:t>
      </w:r>
      <w:r>
        <w:fldChar w:fldCharType="end"/>
      </w:r>
      <w:r>
        <w:t xml:space="preserve"> от 17 декабря 1999 г. N 212-ФЗ пункт 2 изложен в новой редакции</w:t>
      </w:r>
    </w:p>
    <w:p w:rsidR="006B5512" w:rsidRDefault="00647C7E">
      <w:pPr>
        <w:pStyle w:val="a8"/>
      </w:pPr>
      <w:hyperlink r:id="rId415"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2. Исполнитель не вправе требовать увеличени</w:t>
      </w:r>
      <w:r>
        <w:t>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6B5512" w:rsidRDefault="00647C7E">
      <w:pPr>
        <w:pStyle w:val="a3"/>
      </w:pPr>
      <w:bookmarkStart w:id="337" w:name="anchor33022"/>
      <w:bookmarkEnd w:id="337"/>
      <w:r>
        <w:t>Исполнитель имеет п</w:t>
      </w:r>
      <w:r>
        <w:t>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w:t>
      </w:r>
      <w:r>
        <w:t>ребителя выполнить это требование исполнитель вправе расторгнуть договор в судебном порядке.</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38" w:name="anchor3303"/>
    <w:bookmarkEnd w:id="338"/>
    <w:p w:rsidR="006B5512" w:rsidRDefault="00647C7E">
      <w:pPr>
        <w:pStyle w:val="a8"/>
      </w:pPr>
      <w:r>
        <w:fldChar w:fldCharType="begin"/>
      </w:r>
      <w:r>
        <w:instrText xml:space="preserve"> HYPERLINK  "http://garant.orb.ru/document/redirect/12117771/40017" </w:instrText>
      </w:r>
      <w:r>
        <w:fldChar w:fldCharType="separate"/>
      </w:r>
      <w:r>
        <w:t>Федеральным законом</w:t>
      </w:r>
      <w:r>
        <w:fldChar w:fldCharType="end"/>
      </w:r>
      <w:r>
        <w:t xml:space="preserve"> от 17 декабря 1999 г. N 212-ФЗ статья 33 допо</w:t>
      </w:r>
      <w:r>
        <w:t>лнена пунктом 3</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w:t>
      </w:r>
      <w:r>
        <w:t xml:space="preserve">потребитель не дал согласие на превышение приблизительной сметы, он вправе отказаться от исполнения договора. В </w:t>
      </w:r>
      <w:r>
        <w:lastRenderedPageBreak/>
        <w:t>этом случае исполнитель может требовать от потребителя уплаты цены за выполненную работу (оказанную услугу).</w:t>
      </w:r>
    </w:p>
    <w:p w:rsidR="006B5512" w:rsidRDefault="00647C7E">
      <w:pPr>
        <w:pStyle w:val="a3"/>
      </w:pPr>
      <w:bookmarkStart w:id="339" w:name="anchor110031"/>
      <w:bookmarkEnd w:id="339"/>
      <w:r>
        <w:t>Исполнитель, своевременно не предуп</w:t>
      </w:r>
      <w:r>
        <w:t>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6B5512" w:rsidRDefault="006B5512">
      <w:pPr>
        <w:pStyle w:val="a3"/>
      </w:pPr>
    </w:p>
    <w:p w:rsidR="006B5512" w:rsidRDefault="00647C7E">
      <w:pPr>
        <w:pStyle w:val="a6"/>
      </w:pPr>
      <w:bookmarkStart w:id="340" w:name="anchor34"/>
      <w:bookmarkEnd w:id="340"/>
      <w:r>
        <w:rPr>
          <w:b/>
          <w:color w:val="26282F"/>
        </w:rPr>
        <w:t>Статья 34.</w:t>
      </w:r>
      <w:r>
        <w:t xml:space="preserve"> Выполнение работы из материала исполнителя</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416" w:history="1">
        <w:r>
          <w:t>Энциклопедии</w:t>
        </w:r>
      </w:hyperlink>
      <w:r>
        <w:t xml:space="preserve"> и другие комментарии к статье 34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41" w:name="anchor3401"/>
    <w:bookmarkEnd w:id="341"/>
    <w:p w:rsidR="006B5512" w:rsidRDefault="00647C7E">
      <w:pPr>
        <w:pStyle w:val="a8"/>
      </w:pPr>
      <w:r>
        <w:fldChar w:fldCharType="begin"/>
      </w:r>
      <w:r>
        <w:instrText xml:space="preserve"> HYPERLINK  "http://garant.orb.ru/document/redirect/12117771/123" </w:instrText>
      </w:r>
      <w:r>
        <w:fldChar w:fldCharType="separate"/>
      </w:r>
      <w:r>
        <w:t>Федеральным законом</w:t>
      </w:r>
      <w:r>
        <w:fldChar w:fldCharType="end"/>
      </w:r>
      <w:r>
        <w:t xml:space="preserve"> от 17 декабря 1999 г. N 2</w:t>
      </w:r>
      <w:r>
        <w:t>12-ФЗ в пункт 1 внесены изменения</w:t>
      </w:r>
    </w:p>
    <w:p w:rsidR="006B5512" w:rsidRDefault="00647C7E">
      <w:pPr>
        <w:pStyle w:val="a8"/>
      </w:pPr>
      <w:hyperlink r:id="rId417"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1. Исполнитель обязан выполнить работу, определенную договором о выполнении работы, из своего материала и своими </w:t>
      </w:r>
      <w:r>
        <w:t>средствами, если иное не предусмотрено договором.</w:t>
      </w:r>
    </w:p>
    <w:p w:rsidR="006B5512" w:rsidRDefault="00647C7E">
      <w:pPr>
        <w:pStyle w:val="a3"/>
      </w:pPr>
      <w:bookmarkStart w:id="342" w:name="anchor110032"/>
      <w:bookmarkEnd w:id="342"/>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43" w:name="anchor3402"/>
    <w:bookmarkEnd w:id="343"/>
    <w:p w:rsidR="006B5512" w:rsidRDefault="00647C7E">
      <w:pPr>
        <w:pStyle w:val="a8"/>
      </w:pPr>
      <w:r>
        <w:fldChar w:fldCharType="begin"/>
      </w:r>
      <w:r>
        <w:instrText xml:space="preserve"> HYPE</w:instrText>
      </w:r>
      <w:r>
        <w:instrText xml:space="preserve">RLINK  "http://garant.orb.ru/document/redirect/12117771/40018" </w:instrText>
      </w:r>
      <w:r>
        <w:fldChar w:fldCharType="separate"/>
      </w:r>
      <w:r>
        <w:t>Федеральным законом</w:t>
      </w:r>
      <w:r>
        <w:fldChar w:fldCharType="end"/>
      </w:r>
      <w:r>
        <w:t xml:space="preserve"> от 17 декабря 1999 г. N 212-ФЗ в пункт 2 внесены изменения</w:t>
      </w:r>
    </w:p>
    <w:p w:rsidR="006B5512" w:rsidRDefault="00647C7E">
      <w:pPr>
        <w:pStyle w:val="a8"/>
      </w:pPr>
      <w:hyperlink r:id="rId418"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2. М</w:t>
      </w:r>
      <w:r>
        <w:t>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w:t>
      </w:r>
      <w:r>
        <w:t>ок расчетов за материал исполнителя не предусмотрен соглашением сторон.</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44" w:name="anchor3403"/>
    <w:bookmarkEnd w:id="344"/>
    <w:p w:rsidR="006B5512" w:rsidRDefault="00647C7E">
      <w:pPr>
        <w:pStyle w:val="a8"/>
      </w:pPr>
      <w:r>
        <w:fldChar w:fldCharType="begin"/>
      </w:r>
      <w:r>
        <w:instrText xml:space="preserve"> HYPERLINK  "http://garant.orb.ru/document/redirect/12117771/40019" </w:instrText>
      </w:r>
      <w:r>
        <w:fldChar w:fldCharType="separate"/>
      </w:r>
      <w:r>
        <w:t>Федеральным законом</w:t>
      </w:r>
      <w:r>
        <w:fldChar w:fldCharType="end"/>
      </w:r>
      <w:r>
        <w:t xml:space="preserve"> от 17 декабря 1999 г. N 212-ФЗ в пункт 3 внесены изменения</w:t>
      </w:r>
    </w:p>
    <w:p w:rsidR="006B5512" w:rsidRDefault="00647C7E">
      <w:pPr>
        <w:pStyle w:val="a8"/>
      </w:pPr>
      <w:hyperlink r:id="rId419"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w:t>
      </w:r>
      <w:r>
        <w:t>е цены предоставленного в кредит материала исполнителя не влечет за собой перерасчета.</w:t>
      </w:r>
    </w:p>
    <w:p w:rsidR="006B5512" w:rsidRDefault="00647C7E">
      <w:pPr>
        <w:pStyle w:val="a3"/>
      </w:pPr>
      <w:bookmarkStart w:id="345" w:name="anchor3404"/>
      <w:bookmarkEnd w:id="345"/>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6B5512" w:rsidRDefault="006B5512">
      <w:pPr>
        <w:pStyle w:val="a3"/>
      </w:pPr>
    </w:p>
    <w:p w:rsidR="006B5512" w:rsidRDefault="00647C7E">
      <w:pPr>
        <w:pStyle w:val="a6"/>
      </w:pPr>
      <w:bookmarkStart w:id="346" w:name="anchor35"/>
      <w:bookmarkEnd w:id="346"/>
      <w:r>
        <w:rPr>
          <w:b/>
          <w:color w:val="26282F"/>
        </w:rPr>
        <w:t>Статья 35.</w:t>
      </w:r>
      <w:r>
        <w:t xml:space="preserve"> Выполнение работы из материала (с вещью) потребителя</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420" w:history="1">
        <w:r>
          <w:t>Энциклопедии</w:t>
        </w:r>
      </w:hyperlink>
      <w:r>
        <w:t xml:space="preserve"> и другие комментарии к статье 35 настоящего Закона</w:t>
      </w:r>
    </w:p>
    <w:p w:rsidR="00000000" w:rsidRDefault="00647C7E">
      <w:pPr>
        <w:sectPr w:rsidR="00000000">
          <w:type w:val="continuous"/>
          <w:pgSz w:w="11906" w:h="16838"/>
          <w:pgMar w:top="794" w:right="794" w:bottom="794" w:left="794" w:header="720" w:footer="720" w:gutter="0"/>
          <w:cols w:space="720"/>
        </w:sectPr>
      </w:pPr>
    </w:p>
    <w:bookmarkStart w:id="347" w:name="anchor3501"/>
    <w:bookmarkEnd w:id="347"/>
    <w:p w:rsidR="006B5512" w:rsidRDefault="00647C7E">
      <w:pPr>
        <w:pStyle w:val="a3"/>
      </w:pPr>
      <w:r>
        <w:fldChar w:fldCharType="begin"/>
      </w:r>
      <w:r>
        <w:instrText xml:space="preserve"> HYPERLINK  "http://garant.orb.ru/document/redirect/121</w:instrText>
      </w:r>
      <w:r>
        <w:instrText xml:space="preserve">45885/10" </w:instrText>
      </w:r>
      <w:r>
        <w:fldChar w:fldCharType="separate"/>
      </w:r>
      <w:r>
        <w:t>1.</w:t>
      </w:r>
      <w:r>
        <w:fldChar w:fldCharType="end"/>
      </w:r>
      <w:r>
        <w:t xml:space="preserve">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6B5512" w:rsidRDefault="00647C7E">
      <w:pPr>
        <w:pStyle w:val="a3"/>
      </w:pPr>
      <w:r>
        <w:t>Исполнитель обязан:</w:t>
      </w:r>
    </w:p>
    <w:p w:rsidR="006B5512" w:rsidRDefault="00647C7E">
      <w:pPr>
        <w:pStyle w:val="a3"/>
      </w:pPr>
      <w:bookmarkStart w:id="348" w:name="anchor35013"/>
      <w:bookmarkEnd w:id="348"/>
      <w:r>
        <w:t>предупредить потребителя о непригодности или нед</w:t>
      </w:r>
      <w:r>
        <w:t>оброкачественности переданного потребителем материала (вещи);</w:t>
      </w:r>
    </w:p>
    <w:p w:rsidR="006B5512" w:rsidRDefault="00647C7E">
      <w:pPr>
        <w:pStyle w:val="a3"/>
      </w:pPr>
      <w:bookmarkStart w:id="349" w:name="anchor110033"/>
      <w:bookmarkEnd w:id="349"/>
      <w:r>
        <w:t>представить отчет об израсходовании материала и возвратить его остаток.</w:t>
      </w:r>
    </w:p>
    <w:p w:rsidR="006B5512" w:rsidRDefault="00647C7E">
      <w:pPr>
        <w:pStyle w:val="a3"/>
      </w:pPr>
      <w:bookmarkStart w:id="350" w:name="anchor350103"/>
      <w:bookmarkEnd w:id="350"/>
      <w:r>
        <w:t>В случае полной или частичной утраты (повреждения) материала (вещи), принятого от потребителя, исполнитель обязан в трехдн</w:t>
      </w:r>
      <w:r>
        <w:t>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w:t>
      </w:r>
      <w:r>
        <w:t>ителю двукратную цену утраченного (поврежденного) материала (вещи), а также расходы, понесенные потребителем.</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51" w:name="anchor3502"/>
    <w:bookmarkEnd w:id="351"/>
    <w:p w:rsidR="006B5512" w:rsidRDefault="00647C7E">
      <w:pPr>
        <w:pStyle w:val="a8"/>
      </w:pPr>
      <w:r>
        <w:lastRenderedPageBreak/>
        <w:fldChar w:fldCharType="begin"/>
      </w:r>
      <w:r>
        <w:instrText xml:space="preserve"> HYPERLINK  "http://garant.orb.ru/document/redirect/12117771/124" </w:instrText>
      </w:r>
      <w:r>
        <w:fldChar w:fldCharType="separate"/>
      </w:r>
      <w:r>
        <w:t>Федеральным законом</w:t>
      </w:r>
      <w:r>
        <w:fldChar w:fldCharType="end"/>
      </w:r>
      <w:r>
        <w:t xml:space="preserve"> от 17 декабря 1999 г. N 212-ФЗ</w:t>
      </w:r>
      <w:r>
        <w:t xml:space="preserve"> в пункт 2 внесены изменения</w:t>
      </w:r>
    </w:p>
    <w:p w:rsidR="006B5512" w:rsidRDefault="00647C7E">
      <w:pPr>
        <w:pStyle w:val="a8"/>
      </w:pPr>
      <w:hyperlink r:id="rId421"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2. Цена утраченного (поврежденного) материала (вещи) определяется, исходя из цены материала (вещи), существовавшей в т</w:t>
      </w:r>
      <w:r>
        <w:t>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6B5512" w:rsidRDefault="00647C7E">
      <w:pPr>
        <w:pStyle w:val="a3"/>
      </w:pPr>
      <w:bookmarkStart w:id="352" w:name="anchor35022"/>
      <w:bookmarkEnd w:id="352"/>
      <w:r>
        <w:t>Цена материа</w:t>
      </w:r>
      <w:r>
        <w:t>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53" w:name="anchor3503"/>
    <w:bookmarkEnd w:id="353"/>
    <w:p w:rsidR="006B5512" w:rsidRDefault="00647C7E">
      <w:pPr>
        <w:pStyle w:val="a8"/>
      </w:pPr>
      <w:r>
        <w:fldChar w:fldCharType="begin"/>
      </w:r>
      <w:r>
        <w:instrText xml:space="preserve"> HYPERLINK  "http://garant.orb.ru/document/redirect/12117771/40020" </w:instrText>
      </w:r>
      <w:r>
        <w:fldChar w:fldCharType="separate"/>
      </w:r>
      <w:r>
        <w:t>Фед</w:t>
      </w:r>
      <w:r>
        <w:t>еральным законом</w:t>
      </w:r>
      <w:r>
        <w:fldChar w:fldCharType="end"/>
      </w:r>
      <w:r>
        <w:t xml:space="preserve"> от 17 декабря 1999 г. N 212-ФЗ в пункт 3 внесены изменения</w:t>
      </w:r>
    </w:p>
    <w:p w:rsidR="006B5512" w:rsidRDefault="00647C7E">
      <w:pPr>
        <w:pStyle w:val="a8"/>
      </w:pPr>
      <w:hyperlink r:id="rId422" w:history="1">
        <w:r>
          <w:t>См. текст пункта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3. Исполнитель освобождается от ответственности за полную или частичную</w:t>
      </w:r>
      <w:r>
        <w:t xml:space="preserve">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w:t>
      </w:r>
      <w:r>
        <w:t>материала (вещи) не могли быть обнаружены при надлежащей приемке исполнителем этого материала (вещи).</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54" w:name="anchor36"/>
    <w:bookmarkEnd w:id="354"/>
    <w:p w:rsidR="006B5512" w:rsidRDefault="00647C7E">
      <w:pPr>
        <w:pStyle w:val="a8"/>
      </w:pPr>
      <w:r>
        <w:fldChar w:fldCharType="begin"/>
      </w:r>
      <w:r>
        <w:instrText xml:space="preserve"> HYPERLINK  "http://garant.orb.ru/document/redirect/12138155/127" </w:instrText>
      </w:r>
      <w:r>
        <w:fldChar w:fldCharType="separate"/>
      </w:r>
      <w:r>
        <w:t>Федеральным законом</w:t>
      </w:r>
      <w:r>
        <w:fldChar w:fldCharType="end"/>
      </w:r>
      <w:r>
        <w:t xml:space="preserve"> 21 декабря 2004 г. N 171-ФЗ в статью </w:t>
      </w:r>
      <w:r>
        <w:t>36 внесены изменения</w:t>
      </w:r>
    </w:p>
    <w:p w:rsidR="006B5512" w:rsidRDefault="00647C7E">
      <w:pPr>
        <w:pStyle w:val="a8"/>
      </w:pPr>
      <w:hyperlink r:id="rId423" w:history="1">
        <w:r>
          <w:t>См. текст статьи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36.</w:t>
      </w:r>
      <w:r>
        <w:t xml:space="preserve">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424" w:history="1">
        <w:r>
          <w:t>Энциклопедии</w:t>
        </w:r>
      </w:hyperlink>
      <w:r>
        <w:t xml:space="preserve">, </w:t>
      </w:r>
      <w:hyperlink r:id="rId425" w:history="1">
        <w:r>
          <w:t>позиции высших судов</w:t>
        </w:r>
      </w:hyperlink>
      <w:r>
        <w:t xml:space="preserve"> и другие комментарии к статье 36 настоящего Закона</w:t>
      </w:r>
    </w:p>
    <w:p w:rsidR="00000000" w:rsidRDefault="00647C7E">
      <w:pPr>
        <w:sectPr w:rsidR="00000000">
          <w:type w:val="continuous"/>
          <w:pgSz w:w="11906" w:h="16838"/>
          <w:pgMar w:top="794" w:right="794" w:bottom="794" w:left="794" w:header="720" w:footer="720" w:gutter="0"/>
          <w:cols w:space="720"/>
        </w:sectPr>
      </w:pPr>
    </w:p>
    <w:bookmarkStart w:id="355" w:name="anchor3601"/>
    <w:bookmarkEnd w:id="355"/>
    <w:p w:rsidR="006B5512" w:rsidRDefault="00647C7E">
      <w:pPr>
        <w:pStyle w:val="a3"/>
      </w:pPr>
      <w:r>
        <w:fldChar w:fldCharType="begin"/>
      </w:r>
      <w:r>
        <w:instrText xml:space="preserve"> HYPERLINK  "#anchor103" </w:instrText>
      </w:r>
      <w:r>
        <w:fldChar w:fldCharType="separate"/>
      </w:r>
      <w:r>
        <w:t>Исполнитель</w:t>
      </w:r>
      <w:r>
        <w:fldChar w:fldCharType="end"/>
      </w:r>
      <w:r>
        <w:t xml:space="preserve"> обязан своевременно информировать </w:t>
      </w:r>
      <w:hyperlink r:id="rId426" w:history="1">
        <w:r>
          <w:t>потребителя</w:t>
        </w:r>
      </w:hyperlink>
      <w:r>
        <w:t xml:space="preserve">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w:t>
      </w:r>
      <w:r>
        <w:t>можность ее завершения в срок.</w:t>
      </w:r>
    </w:p>
    <w:p w:rsidR="006B5512" w:rsidRDefault="00647C7E">
      <w:pPr>
        <w:pStyle w:val="a3"/>
      </w:pPr>
      <w:bookmarkStart w:id="356" w:name="anchor362"/>
      <w:bookmarkEnd w:id="356"/>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w:t>
      </w:r>
      <w:r>
        <w:t>)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w:t>
      </w:r>
      <w:r>
        <w:rPr>
          <w:sz w:val="16"/>
        </w:rPr>
        <w:t xml:space="preserve"> об изменениях:</w:t>
      </w:r>
    </w:p>
    <w:bookmarkStart w:id="357" w:name="anchor37"/>
    <w:bookmarkEnd w:id="357"/>
    <w:p w:rsidR="006B5512" w:rsidRDefault="00647C7E">
      <w:pPr>
        <w:pStyle w:val="a8"/>
      </w:pPr>
      <w:r>
        <w:fldChar w:fldCharType="begin"/>
      </w:r>
      <w:r>
        <w:instrText xml:space="preserve"> HYPERLINK  "http://garant.orb.ru/document/redirect/12187280/3" </w:instrText>
      </w:r>
      <w:r>
        <w:fldChar w:fldCharType="separate"/>
      </w:r>
      <w:r>
        <w:t>Федеральным законом</w:t>
      </w:r>
      <w:r>
        <w:fldChar w:fldCharType="end"/>
      </w:r>
      <w:r>
        <w:t xml:space="preserve"> от 27 июня 2011 г. N 162-ФЗ в статью 37 внесены изменения, </w:t>
      </w:r>
      <w:hyperlink r:id="rId427" w:history="1">
        <w:r>
          <w:t>вступающие в силу</w:t>
        </w:r>
      </w:hyperlink>
      <w:r>
        <w:t xml:space="preserve"> по исте</w:t>
      </w:r>
      <w:r>
        <w:t xml:space="preserve">чении девяноста дней после дня </w:t>
      </w:r>
      <w:hyperlink r:id="rId428" w:history="1">
        <w:r>
          <w:t>официального опубликования</w:t>
        </w:r>
      </w:hyperlink>
      <w:r>
        <w:t xml:space="preserve"> названного Федерального закона</w:t>
      </w:r>
    </w:p>
    <w:p w:rsidR="006B5512" w:rsidRDefault="00647C7E">
      <w:pPr>
        <w:pStyle w:val="a8"/>
      </w:pPr>
      <w:hyperlink r:id="rId429" w:history="1">
        <w:r>
          <w:t>См. текст статьи в предыдущей ред</w:t>
        </w:r>
        <w:r>
          <w:t>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37.</w:t>
      </w:r>
      <w:r>
        <w:t xml:space="preserve"> Порядок и формы оплаты выполненной работы (оказанной услуги)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430" w:history="1">
        <w:r>
          <w:t>Энциклопедии</w:t>
        </w:r>
      </w:hyperlink>
      <w:r>
        <w:t xml:space="preserve">, </w:t>
      </w:r>
      <w:hyperlink r:id="rId431" w:history="1">
        <w:r>
          <w:t>позиции высших с</w:t>
        </w:r>
        <w:r>
          <w:t>удов</w:t>
        </w:r>
      </w:hyperlink>
      <w:r>
        <w:t xml:space="preserve"> и другие комментарии к статье 37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358" w:name="anchor3701"/>
      <w:bookmarkEnd w:id="358"/>
      <w:r>
        <w:t>Потребитель обязан оплатить оказанные ему услуги в порядке и в сроки, которые установлены договором с исполнителем.</w:t>
      </w:r>
    </w:p>
    <w:p w:rsidR="006B5512" w:rsidRDefault="00647C7E">
      <w:pPr>
        <w:pStyle w:val="a3"/>
      </w:pPr>
      <w:bookmarkStart w:id="359" w:name="anchor3702"/>
      <w:bookmarkEnd w:id="359"/>
      <w:r>
        <w:lastRenderedPageBreak/>
        <w:t>Потребитель обязан оплатить выполненную исполнителем в полном объеме работу после е</w:t>
      </w:r>
      <w:r>
        <w:t>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6B5512" w:rsidRDefault="00647C7E">
      <w:pPr>
        <w:pStyle w:val="a3"/>
      </w:pPr>
      <w:bookmarkStart w:id="360" w:name="anchor3703"/>
      <w:bookmarkEnd w:id="360"/>
      <w:r>
        <w:t>Оплата оказанных услуг (выполненных работ) производится посредством наличных или безналичных расчетов в соответс</w:t>
      </w:r>
      <w:r>
        <w:t xml:space="preserve">твии с </w:t>
      </w:r>
      <w:hyperlink r:id="rId432" w:history="1">
        <w:r>
          <w:t>законодательством</w:t>
        </w:r>
      </w:hyperlink>
      <w:r>
        <w:t xml:space="preserve"> Российской Федерации.</w:t>
      </w:r>
    </w:p>
    <w:p w:rsidR="006B5512" w:rsidRDefault="00647C7E">
      <w:pPr>
        <w:pStyle w:val="a3"/>
      </w:pPr>
      <w:bookmarkStart w:id="361" w:name="anchor3704"/>
      <w:bookmarkEnd w:id="361"/>
      <w:r>
        <w:t>При использовании наличной формы расчетов оплата товаров (работ, услуг) потребителем производится в соответствии с указанием продавца (испо</w:t>
      </w:r>
      <w:r>
        <w:t xml:space="preserve">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w:t>
      </w:r>
      <w:hyperlink r:id="rId433" w:history="1">
        <w:r>
          <w:t>платежному агенту</w:t>
        </w:r>
      </w:hyperlink>
      <w:r>
        <w:t xml:space="preserve"> (субагенту), осуществляющему деятельность в соответствии с </w:t>
      </w:r>
      <w:hyperlink r:id="rId434" w:history="1">
        <w:r>
          <w:t>законодательством</w:t>
        </w:r>
      </w:hyperlink>
      <w:r>
        <w:t xml:space="preserve"> о банках и банковской деятельности, если иное не установлено федеральными</w:t>
      </w:r>
      <w:r>
        <w:t xml:space="preserve">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w:t>
      </w:r>
      <w:r>
        <w:t xml:space="preserve">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w:t>
      </w:r>
      <w:r>
        <w:t>соответствии с законодательством о банках и банковской деятельности.</w:t>
      </w:r>
    </w:p>
    <w:p w:rsidR="006B5512" w:rsidRDefault="006B5512">
      <w:pPr>
        <w:pStyle w:val="a3"/>
      </w:pPr>
    </w:p>
    <w:p w:rsidR="006B5512" w:rsidRDefault="00647C7E">
      <w:pPr>
        <w:pStyle w:val="a6"/>
      </w:pPr>
      <w:bookmarkStart w:id="362" w:name="anchor38"/>
      <w:bookmarkEnd w:id="362"/>
      <w:r>
        <w:rPr>
          <w:b/>
          <w:color w:val="26282F"/>
        </w:rPr>
        <w:t>Статья 38.</w:t>
      </w:r>
      <w:r>
        <w:t xml:space="preserve"> </w:t>
      </w:r>
      <w:hyperlink r:id="rId435" w:history="1">
        <w:r>
          <w:t>Утратила силу</w:t>
        </w:r>
      </w:hyperlink>
      <w:r>
        <w:t>.</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r>
        <w:t xml:space="preserve">См. текст </w:t>
      </w:r>
      <w:hyperlink r:id="rId436" w:history="1">
        <w:r>
          <w:t>статьи 38</w:t>
        </w:r>
      </w:hyperlink>
    </w:p>
    <w:p w:rsidR="006B5512" w:rsidRDefault="006B5512">
      <w:pPr>
        <w:pStyle w:val="a8"/>
      </w:pP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bookmarkStart w:id="363" w:name="anchor39"/>
      <w:bookmarkEnd w:id="363"/>
      <w:r>
        <w:rPr>
          <w:b/>
          <w:color w:val="26282F"/>
        </w:rPr>
        <w:t>Статья 39.</w:t>
      </w:r>
      <w:r>
        <w:t xml:space="preserve"> Регулирование оказания отдельных видов услуг</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437" w:history="1">
        <w:r>
          <w:t>Энциклопедии</w:t>
        </w:r>
      </w:hyperlink>
      <w:r>
        <w:t xml:space="preserve">, </w:t>
      </w:r>
      <w:hyperlink r:id="rId438" w:history="1">
        <w:r>
          <w:t>позиции высших судов</w:t>
        </w:r>
      </w:hyperlink>
      <w:r>
        <w:t xml:space="preserve"> и другие комментарии к статье 39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364" w:name="anchor1601316"/>
      <w:bookmarkEnd w:id="364"/>
      <w:r>
        <w:t xml:space="preserve">Последствия нарушения условий договоров об оказании отдельных видов услуг, если такие договоры по своему характеру не </w:t>
      </w:r>
      <w:r>
        <w:t>подпадают под действие настоящей главы, определяются законом.</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65" w:name="anchor391"/>
    <w:bookmarkEnd w:id="365"/>
    <w:p w:rsidR="006B5512" w:rsidRDefault="00647C7E">
      <w:pPr>
        <w:pStyle w:val="a8"/>
      </w:pPr>
      <w:r>
        <w:fldChar w:fldCharType="begin"/>
      </w:r>
      <w:r>
        <w:instrText xml:space="preserve"> HYPERLINK  "http://garant.orb.ru/document/redirect/12188101/15" </w:instrText>
      </w:r>
      <w:r>
        <w:fldChar w:fldCharType="separate"/>
      </w:r>
      <w:r>
        <w:t>Федеральным законом</w:t>
      </w:r>
      <w:r>
        <w:fldChar w:fldCharType="end"/>
      </w:r>
      <w:r>
        <w:t xml:space="preserve"> от 18 июля 2011 г. N 242-ФЗ глава III дополнена статьей 39.1, </w:t>
      </w:r>
      <w:hyperlink r:id="rId439" w:history="1">
        <w:r>
          <w:t>вступающей в силу</w:t>
        </w:r>
      </w:hyperlink>
      <w:r>
        <w:t xml:space="preserve"> с 1 августа 2011 г.</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39.1.</w:t>
      </w:r>
      <w:r>
        <w:t xml:space="preserve"> Правила оказания отдельных видов услуг, выполнения отдельных видов работ потребителям</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440" w:history="1">
        <w:r>
          <w:t>Энциклопедии</w:t>
        </w:r>
      </w:hyperlink>
      <w:r>
        <w:t xml:space="preserve"> и другие комментарии к статье 39.1 настоящего Закона</w:t>
      </w:r>
    </w:p>
    <w:p w:rsidR="00000000" w:rsidRDefault="00647C7E">
      <w:pPr>
        <w:sectPr w:rsidR="00000000">
          <w:type w:val="continuous"/>
          <w:pgSz w:w="11906" w:h="16838"/>
          <w:pgMar w:top="794" w:right="794" w:bottom="794" w:left="794" w:header="720" w:footer="720" w:gutter="0"/>
          <w:cols w:space="720"/>
        </w:sectPr>
      </w:pPr>
    </w:p>
    <w:bookmarkStart w:id="366" w:name="anchor1601317"/>
    <w:bookmarkEnd w:id="366"/>
    <w:p w:rsidR="006B5512" w:rsidRDefault="00647C7E">
      <w:pPr>
        <w:pStyle w:val="a3"/>
      </w:pPr>
      <w:r>
        <w:fldChar w:fldCharType="begin"/>
      </w:r>
      <w:r>
        <w:instrText xml:space="preserve"> HYPERLINK  "http://garant.orb.ru/document/redirect/10180110/0" </w:instrText>
      </w:r>
      <w:r>
        <w:fldChar w:fldCharType="separate"/>
      </w:r>
      <w:r>
        <w:t>Правила</w:t>
      </w:r>
      <w:r>
        <w:fldChar w:fldCharType="end"/>
      </w:r>
      <w:r>
        <w:t xml:space="preserve"> оказания отдельных видов услуг, выполнения отдельных видов работ потребителям устанавливаются Пра</w:t>
      </w:r>
      <w:r>
        <w:t>вительством Российской Федерации.</w:t>
      </w:r>
    </w:p>
    <w:p w:rsidR="006B5512" w:rsidRDefault="006B5512">
      <w:pPr>
        <w:pStyle w:val="a3"/>
      </w:pPr>
    </w:p>
    <w:p w:rsidR="006B5512" w:rsidRDefault="00647C7E">
      <w:pPr>
        <w:pStyle w:val="1"/>
      </w:pPr>
      <w:bookmarkStart w:id="367" w:name="anchor400"/>
      <w:bookmarkEnd w:id="367"/>
      <w:r>
        <w:t>Глава IV. Государственная и общественная защита прав потребителей</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441" w:history="1">
        <w:r>
          <w:t>схему</w:t>
        </w:r>
      </w:hyperlink>
      <w:r>
        <w:t xml:space="preserve"> "Государственная и общественная защита прав потребителей"</w:t>
      </w:r>
    </w:p>
    <w:p w:rsidR="006B5512" w:rsidRDefault="006B5512">
      <w:pPr>
        <w:pStyle w:val="a5"/>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w:t>
      </w:r>
      <w:r>
        <w:rPr>
          <w:sz w:val="16"/>
        </w:rPr>
        <w:t xml:space="preserve"> об изменениях:</w:t>
      </w:r>
    </w:p>
    <w:p w:rsidR="006B5512" w:rsidRDefault="00647C7E">
      <w:pPr>
        <w:pStyle w:val="a8"/>
      </w:pPr>
      <w:bookmarkStart w:id="368" w:name="anchor40"/>
      <w:bookmarkEnd w:id="368"/>
      <w:r>
        <w:t xml:space="preserve">Статья 40 изменена с 1 июля 2021 г. - </w:t>
      </w:r>
      <w:hyperlink r:id="rId442" w:history="1">
        <w:r>
          <w:t>Федеральный закон</w:t>
        </w:r>
      </w:hyperlink>
      <w:r>
        <w:t xml:space="preserve"> от 11 июня 2021 г. N 170-ФЗ</w:t>
      </w:r>
    </w:p>
    <w:p w:rsidR="006B5512" w:rsidRDefault="00647C7E">
      <w:pPr>
        <w:pStyle w:val="a8"/>
      </w:pPr>
      <w:hyperlink r:id="rId443"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40.</w:t>
      </w:r>
      <w:r>
        <w:t xml:space="preserve"> Федеральный государственный контроль (надзор) в области защиты прав потребителей</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lastRenderedPageBreak/>
        <w:t>ГАРАНТ:</w:t>
      </w:r>
    </w:p>
    <w:p w:rsidR="006B5512" w:rsidRDefault="00647C7E">
      <w:pPr>
        <w:pStyle w:val="a5"/>
      </w:pPr>
      <w:r>
        <w:t>См.</w:t>
      </w:r>
      <w:hyperlink r:id="rId444" w:history="1">
        <w:r>
          <w:t>Энциклопедии,</w:t>
        </w:r>
      </w:hyperlink>
      <w:r>
        <w:t xml:space="preserve"> </w:t>
      </w:r>
      <w:hyperlink r:id="rId445" w:history="1">
        <w:r>
          <w:t>позиции высших судов и</w:t>
        </w:r>
      </w:hyperlink>
      <w:r>
        <w:t xml:space="preserve"> другие комментарии к статье 40 настоящего Закона</w:t>
      </w:r>
    </w:p>
    <w:p w:rsidR="00000000" w:rsidRDefault="00647C7E">
      <w:pPr>
        <w:sectPr w:rsidR="00000000">
          <w:type w:val="continuous"/>
          <w:pgSz w:w="11906" w:h="16838"/>
          <w:pgMar w:top="794" w:right="794" w:bottom="794" w:left="794" w:header="720" w:footer="720" w:gutter="0"/>
          <w:cols w:space="720"/>
        </w:sectPr>
      </w:pPr>
    </w:p>
    <w:bookmarkStart w:id="369" w:name="anchor4001"/>
    <w:bookmarkEnd w:id="369"/>
    <w:p w:rsidR="006B5512" w:rsidRDefault="00647C7E">
      <w:pPr>
        <w:pStyle w:val="a3"/>
      </w:pPr>
      <w:r>
        <w:fldChar w:fldCharType="begin"/>
      </w:r>
      <w:r>
        <w:instrText xml:space="preserve"> HYPERLINK  "http://garant.orb.ru/document/redirect/55171850/0" </w:instrText>
      </w:r>
      <w:r>
        <w:fldChar w:fldCharType="separate"/>
      </w:r>
      <w:r>
        <w:t>1.</w:t>
      </w:r>
      <w:r>
        <w:fldChar w:fldCharType="end"/>
      </w:r>
      <w:r>
        <w:t xml:space="preserve"> Федеральный государственны</w:t>
      </w:r>
      <w:r>
        <w:t xml:space="preserve">й контроль (надзор) в области защиты прав потребителей осуществляется </w:t>
      </w:r>
      <w:hyperlink r:id="rId446" w:history="1">
        <w:r>
          <w:t>федеральным органом исполнительной власти</w:t>
        </w:r>
      </w:hyperlink>
      <w:r>
        <w:t>, уполномоченным Правительством Российской Федерации (далее - орган государ</w:t>
      </w:r>
      <w:r>
        <w:t>ственного надзора).</w:t>
      </w:r>
    </w:p>
    <w:p w:rsidR="006B5512" w:rsidRDefault="00647C7E">
      <w:pPr>
        <w:pStyle w:val="a3"/>
      </w:pPr>
      <w:bookmarkStart w:id="370" w:name="anchor4020"/>
      <w:bookmarkEnd w:id="370"/>
      <w:r>
        <w:t>2. Предметом федерального государственного контроля (надзора) в области защиты прав потребителей являются:</w:t>
      </w:r>
    </w:p>
    <w:p w:rsidR="006B5512" w:rsidRDefault="00647C7E">
      <w:pPr>
        <w:pStyle w:val="a3"/>
      </w:pPr>
      <w:bookmarkStart w:id="371" w:name="anchor4021"/>
      <w:bookmarkEnd w:id="371"/>
      <w:r>
        <w:t>1) соблюдение изготовителями, исполнителями, продавцами, уполномоченными организациями или уполномоченными индивидуальными предпр</w:t>
      </w:r>
      <w:r>
        <w:t>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w:t>
      </w:r>
      <w:r>
        <w:t>ского союза, регулирующими отношения в области защиты прав потребителей;</w:t>
      </w:r>
    </w:p>
    <w:p w:rsidR="006B5512" w:rsidRDefault="00647C7E">
      <w:pPr>
        <w:pStyle w:val="a3"/>
      </w:pPr>
      <w:bookmarkStart w:id="372" w:name="anchor4022"/>
      <w:bookmarkEnd w:id="372"/>
      <w:r>
        <w:t>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w:t>
      </w:r>
      <w:r>
        <w:t xml:space="preserve">ваний, подлежащих применению до дня вступления в силу технических регламентов в соответствии с </w:t>
      </w:r>
      <w:hyperlink r:id="rId447" w:history="1">
        <w:r>
          <w:t>Федеральным законом</w:t>
        </w:r>
      </w:hyperlink>
      <w:r>
        <w:t xml:space="preserve"> от 27 декабря 2002 года N 184-ФЗ "О техническом регулировании";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373" w:name="anchor4023"/>
      <w:bookmarkEnd w:id="373"/>
      <w:r>
        <w:t xml:space="preserve">Пункт 2 дополнен подпунктом 3 с 1 сентября 2023 г. - </w:t>
      </w:r>
      <w:hyperlink r:id="rId448" w:history="1">
        <w:r>
          <w:t>Федеральный закон</w:t>
        </w:r>
      </w:hyperlink>
      <w:r>
        <w:t xml:space="preserve"> от 4 августа 2023 г. N 47</w:t>
      </w:r>
      <w:r>
        <w:t>4-ФЗ</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w:t>
      </w:r>
      <w:r>
        <w:t xml:space="preserve">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w:t>
      </w:r>
      <w:hyperlink r:id="rId449" w:history="1">
        <w:r>
          <w:t>Феде</w:t>
        </w:r>
        <w:r>
          <w:t>ральным законом</w:t>
        </w:r>
      </w:hyperlink>
      <w:r>
        <w:t xml:space="preserve"> от 28 декабря 2009 года N 381-ФЗ "Об основах государственного регулирования торговой деятельности в Российской Федерации", </w:t>
      </w:r>
      <w:hyperlink r:id="rId450" w:history="1">
        <w:r>
          <w:t>Федеральным законом</w:t>
        </w:r>
      </w:hyperlink>
      <w:r>
        <w:t xml:space="preserve"> от 13 июня 2023 года N 203-ФЗ</w:t>
      </w:r>
      <w:r>
        <w:t xml:space="preserve"> "О государственном регулировании производства и оборота табачных изделий, табачной продукции, никотинсодержащей продукции и сырья для их производства", </w:t>
      </w:r>
      <w:hyperlink r:id="rId451" w:history="1">
        <w:r>
          <w:t>Федеральным законом</w:t>
        </w:r>
      </w:hyperlink>
      <w:r>
        <w:t xml:space="preserve"> от 22 ноября 199</w:t>
      </w:r>
      <w:r>
        <w:t>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w:t>
      </w:r>
      <w:r>
        <w:t>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w:t>
      </w:r>
      <w:r>
        <w:t>щей продукции.</w:t>
      </w:r>
    </w:p>
    <w:p w:rsidR="006B5512" w:rsidRDefault="00647C7E">
      <w:pPr>
        <w:pStyle w:val="a3"/>
      </w:pPr>
      <w:bookmarkStart w:id="374" w:name="anchor4030"/>
      <w:bookmarkEnd w:id="374"/>
      <w:r>
        <w:t xml:space="preserve">3. Организация и осуществление федерального государственного контроля (надзора) в области защиты прав потребителей регулируются </w:t>
      </w:r>
      <w:hyperlink r:id="rId452" w:history="1">
        <w:r>
          <w:t>Федеральным законом</w:t>
        </w:r>
      </w:hyperlink>
      <w:r>
        <w:t xml:space="preserve"> от 31 июля 2020 года N 248</w:t>
      </w:r>
      <w:r>
        <w:t>-ФЗ "О государственном контроле (надзоре) и муниципальном контроле в Российской Федерации".</w:t>
      </w:r>
    </w:p>
    <w:p w:rsidR="006B5512" w:rsidRDefault="00647C7E">
      <w:pPr>
        <w:pStyle w:val="a3"/>
      </w:pPr>
      <w:bookmarkStart w:id="375" w:name="anchor404"/>
      <w:bookmarkEnd w:id="375"/>
      <w:r>
        <w:t xml:space="preserve">4. </w:t>
      </w:r>
      <w:hyperlink r:id="rId453" w:history="1">
        <w:r>
          <w:t>Положение</w:t>
        </w:r>
      </w:hyperlink>
      <w:r>
        <w:t xml:space="preserve"> о федеральном государственном контроле (надзоре) в области защиты прав потребите</w:t>
      </w:r>
      <w:r>
        <w:t>лей утверждается Правительством Российской Федерации.</w:t>
      </w:r>
    </w:p>
    <w:p w:rsidR="006B5512" w:rsidRDefault="00647C7E">
      <w:pPr>
        <w:pStyle w:val="a3"/>
      </w:pPr>
      <w:bookmarkStart w:id="376" w:name="anchor450"/>
      <w:bookmarkEnd w:id="376"/>
      <w:r>
        <w:t>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w:t>
      </w:r>
      <w:r>
        <w:t xml:space="preserve">, подлежащих применению до дня вступления в силу технических регламентов в соответствии с </w:t>
      </w:r>
      <w:hyperlink r:id="rId454" w:history="1">
        <w:r>
          <w:t>Федеральным законом</w:t>
        </w:r>
      </w:hyperlink>
      <w:r>
        <w:t xml:space="preserve"> от 27 декабря 2002 года N 184-ФЗ "О техническом регулировании", оценка соблюден</w:t>
      </w:r>
      <w:r>
        <w:t>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6B5512" w:rsidRDefault="00647C7E">
      <w:pPr>
        <w:pStyle w:val="a3"/>
      </w:pPr>
      <w:bookmarkStart w:id="377" w:name="anchor460"/>
      <w:bookmarkEnd w:id="377"/>
      <w:r>
        <w:lastRenderedPageBreak/>
        <w:t>6. Орг</w:t>
      </w:r>
      <w:r>
        <w:t xml:space="preserve">ан государственного надзора ежегодно готовит государственный доклад о защите прав потребителей в Российской Федерации в </w:t>
      </w:r>
      <w:hyperlink r:id="rId455" w:history="1">
        <w:r>
          <w:t>порядке</w:t>
        </w:r>
      </w:hyperlink>
      <w:r>
        <w:t>, установленном Правительством Российской Федерации.</w:t>
      </w:r>
    </w:p>
    <w:p w:rsidR="006B5512" w:rsidRDefault="00647C7E">
      <w:pPr>
        <w:pStyle w:val="a3"/>
      </w:pPr>
      <w:bookmarkStart w:id="378" w:name="anchor470"/>
      <w:bookmarkEnd w:id="378"/>
      <w:r>
        <w:t>7. Орг</w:t>
      </w:r>
      <w:r>
        <w:t>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w:t>
      </w:r>
      <w:r>
        <w:t>,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w:t>
      </w:r>
      <w:r>
        <w:t>й) нарушение прав потребителей.</w:t>
      </w:r>
    </w:p>
    <w:p w:rsidR="006B5512" w:rsidRDefault="00647C7E">
      <w:pPr>
        <w:pStyle w:val="a3"/>
      </w:pPr>
      <w:bookmarkStart w:id="379" w:name="anchor480"/>
      <w:bookmarkEnd w:id="379"/>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w:t>
      </w:r>
      <w:r>
        <w:t>ующих в деле, для дачи заключения по делу в целях защиты прав потребителей в рамках гражданского или административного судопроизводства.</w:t>
      </w:r>
    </w:p>
    <w:p w:rsidR="006B5512" w:rsidRDefault="00647C7E">
      <w:pPr>
        <w:pStyle w:val="a3"/>
      </w:pPr>
      <w:bookmarkStart w:id="380" w:name="anchor4009"/>
      <w:bookmarkEnd w:id="380"/>
      <w:r>
        <w:t xml:space="preserve">9. Орган государственного надзора вправе давать разъяснения по вопросам применения законов и иных нормативных правовых </w:t>
      </w:r>
      <w:r>
        <w:t>актов Российской Федерации, регулирующих отношения в области защиты прав потребителей.</w:t>
      </w:r>
    </w:p>
    <w:p w:rsidR="006B5512" w:rsidRDefault="00647C7E">
      <w:pPr>
        <w:pStyle w:val="a3"/>
      </w:pPr>
      <w:bookmarkStart w:id="381" w:name="anchor4010"/>
      <w:bookmarkEnd w:id="381"/>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w:t>
      </w:r>
      <w:r>
        <w:t>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382" w:name="anchor41"/>
      <w:bookmarkEnd w:id="382"/>
      <w:r>
        <w:t>Статья 41 изменена с 1 сентября 20</w:t>
      </w:r>
      <w:r>
        <w:t xml:space="preserve">25 г. - </w:t>
      </w:r>
      <w:hyperlink r:id="rId456" w:history="1">
        <w:r>
          <w:t>Федеральный закон</w:t>
        </w:r>
      </w:hyperlink>
      <w:r>
        <w:t xml:space="preserve"> от 1 апреля 2025 г. N 41-ФЗ</w:t>
      </w:r>
    </w:p>
    <w:p w:rsidR="006B5512" w:rsidRDefault="00647C7E">
      <w:pPr>
        <w:pStyle w:val="a8"/>
      </w:pPr>
      <w:hyperlink r:id="rId457" w:history="1">
        <w:r>
          <w:t>См. будущую редакцию</w:t>
        </w:r>
      </w:hyperlink>
    </w:p>
    <w:p w:rsidR="006B5512" w:rsidRDefault="00647C7E">
      <w:pPr>
        <w:pStyle w:val="a8"/>
      </w:pPr>
      <w:r>
        <w:t xml:space="preserve">Статья 41 изменена с 1 января 2019 г. - </w:t>
      </w:r>
      <w:hyperlink r:id="rId458" w:history="1">
        <w:r>
          <w:t>Федеральный закон</w:t>
        </w:r>
      </w:hyperlink>
      <w:r>
        <w:t xml:space="preserve"> от 29 июля 2018 г. N 250-ФЗ</w:t>
      </w:r>
    </w:p>
    <w:p w:rsidR="006B5512" w:rsidRDefault="00647C7E">
      <w:pPr>
        <w:pStyle w:val="a8"/>
      </w:pPr>
      <w:hyperlink r:id="rId459"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41.</w:t>
      </w:r>
      <w:r>
        <w:t xml:space="preserve"> Обязанность изготовителя (исполнителя</w:t>
      </w:r>
      <w:r>
        <w:t>,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460" w:history="1">
        <w:r>
          <w:t>Энциклопедии</w:t>
        </w:r>
      </w:hyperlink>
      <w:r>
        <w:t xml:space="preserve"> и другие комментарии к статье 41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383" w:name="anchor1601318"/>
      <w:bookmarkEnd w:id="383"/>
      <w:r>
        <w:t>Изготовитель (исполнитель, продавец, уполномоченная организация или уполномоченный индивидуальный предприниматель, импортер, в</w:t>
      </w:r>
      <w:r>
        <w:t>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w:t>
      </w:r>
      <w:r>
        <w:t xml:space="preserve">ления органом государственного надзора и его должностными лицами полномочий, установленных </w:t>
      </w:r>
      <w:hyperlink r:id="rId461" w:history="1">
        <w:r>
          <w:t>законодательством</w:t>
        </w:r>
      </w:hyperlink>
      <w:r>
        <w:t xml:space="preserve"> Российской Федерации.</w:t>
      </w:r>
    </w:p>
    <w:p w:rsidR="006B5512" w:rsidRDefault="006B5512">
      <w:pPr>
        <w:pStyle w:val="a3"/>
      </w:pPr>
    </w:p>
    <w:p w:rsidR="006B5512" w:rsidRDefault="00647C7E">
      <w:pPr>
        <w:pStyle w:val="a6"/>
      </w:pPr>
      <w:bookmarkStart w:id="384" w:name="anchor42"/>
      <w:bookmarkEnd w:id="384"/>
      <w:r>
        <w:rPr>
          <w:b/>
          <w:color w:val="26282F"/>
        </w:rPr>
        <w:t>Статья 42.</w:t>
      </w:r>
      <w:r>
        <w:t xml:space="preserve"> </w:t>
      </w:r>
      <w:hyperlink r:id="rId462" w:history="1">
        <w:r>
          <w:t>Утратила силу</w:t>
        </w:r>
      </w:hyperlink>
      <w:r>
        <w:t>.</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w:t>
      </w:r>
      <w:r>
        <w:rPr>
          <w:sz w:val="16"/>
        </w:rPr>
        <w:t>нформация об изменениях:</w:t>
      </w:r>
    </w:p>
    <w:p w:rsidR="006B5512" w:rsidRDefault="00647C7E">
      <w:pPr>
        <w:pStyle w:val="a8"/>
      </w:pPr>
      <w:r>
        <w:t xml:space="preserve">См. текст </w:t>
      </w:r>
      <w:hyperlink r:id="rId463" w:history="1">
        <w:r>
          <w:t>статьи 42</w:t>
        </w:r>
      </w:hyperlink>
    </w:p>
    <w:p w:rsidR="006B5512" w:rsidRDefault="006B5512">
      <w:pPr>
        <w:pStyle w:val="a8"/>
      </w:pP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385" w:name="anchor4201"/>
      <w:bookmarkEnd w:id="385"/>
      <w:r>
        <w:t xml:space="preserve">Наименование изменено с 19 августа 2024 г. - </w:t>
      </w:r>
      <w:hyperlink r:id="rId464" w:history="1">
        <w:r>
          <w:t>Ф</w:t>
        </w:r>
        <w:r>
          <w:t>едеральный закон</w:t>
        </w:r>
      </w:hyperlink>
      <w:r>
        <w:t xml:space="preserve"> от 8 августа 2024 г. N 232-ФЗ</w:t>
      </w:r>
    </w:p>
    <w:p w:rsidR="006B5512" w:rsidRDefault="00647C7E">
      <w:pPr>
        <w:pStyle w:val="a8"/>
      </w:pPr>
      <w:hyperlink r:id="rId465"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42.1.</w:t>
      </w:r>
      <w:r>
        <w:t xml:space="preserve"> Полномочия высших исполнительных органов субъектов Российской Федерации в области защиты прав потреби</w:t>
      </w:r>
      <w:r>
        <w:t>телей</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lastRenderedPageBreak/>
        <w:t>ГАРАНТ:</w:t>
      </w:r>
    </w:p>
    <w:p w:rsidR="006B5512" w:rsidRDefault="00647C7E">
      <w:pPr>
        <w:pStyle w:val="a5"/>
      </w:pPr>
      <w:r>
        <w:t>См. комментарии к статье 42.1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386" w:name="anchor420101"/>
      <w:bookmarkEnd w:id="386"/>
      <w:r>
        <w:t xml:space="preserve">Пункт 1 изменен с 19 августа 2024 г. - </w:t>
      </w:r>
      <w:hyperlink r:id="rId466" w:history="1">
        <w:r>
          <w:t>Федеральный закон</w:t>
        </w:r>
      </w:hyperlink>
      <w:r>
        <w:t xml:space="preserve"> от 8 августа 2024 г. N 232-ФЗ</w:t>
      </w:r>
    </w:p>
    <w:p w:rsidR="006B5512" w:rsidRDefault="00647C7E">
      <w:pPr>
        <w:pStyle w:val="a8"/>
      </w:pPr>
      <w:hyperlink r:id="rId467"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 xml:space="preserve">1.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w:t>
      </w:r>
      <w:r>
        <w:t>пределах своих полномочий принимает определенные меры.</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387" w:name="anchor420102"/>
      <w:bookmarkEnd w:id="387"/>
      <w:r>
        <w:t xml:space="preserve">Пункт 2 изменен с 19 августа 2024 г. - </w:t>
      </w:r>
      <w:hyperlink r:id="rId468" w:history="1">
        <w:r>
          <w:t>Федеральный закон</w:t>
        </w:r>
      </w:hyperlink>
      <w:r>
        <w:t xml:space="preserve"> от 8 августа 2024 г. N 232-ФЗ</w:t>
      </w:r>
    </w:p>
    <w:p w:rsidR="006B5512" w:rsidRDefault="00647C7E">
      <w:pPr>
        <w:pStyle w:val="a8"/>
      </w:pPr>
      <w:hyperlink r:id="rId469"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w:t>
      </w:r>
      <w:r>
        <w:t xml:space="preserve">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388" w:name="anchor420130"/>
      <w:bookmarkEnd w:id="388"/>
      <w:r>
        <w:t xml:space="preserve">Статья 42.1 дополнена пунктом 3 с 1 июля 2021 г. - </w:t>
      </w:r>
      <w:hyperlink r:id="rId470" w:history="1">
        <w:r>
          <w:t>Федеральный закон</w:t>
        </w:r>
      </w:hyperlink>
      <w:r>
        <w:t xml:space="preserve"> от 11 июня 2021 г. N 170-ФЗ</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w:t>
      </w:r>
      <w:r>
        <w:t>елей.</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389" w:name="anchor4202"/>
      <w:bookmarkEnd w:id="389"/>
      <w:r>
        <w:t xml:space="preserve">Статья 42.2 изменена с 19 августа 2024 г. - </w:t>
      </w:r>
      <w:hyperlink r:id="rId471" w:history="1">
        <w:r>
          <w:t>Федеральный закон</w:t>
        </w:r>
      </w:hyperlink>
      <w:r>
        <w:t xml:space="preserve"> от 8 августа 2024 г. N 232-ФЗ</w:t>
      </w:r>
    </w:p>
    <w:p w:rsidR="006B5512" w:rsidRDefault="00647C7E">
      <w:pPr>
        <w:pStyle w:val="a8"/>
      </w:pPr>
      <w:hyperlink r:id="rId472"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42.2.</w:t>
      </w:r>
      <w:r>
        <w:t xml:space="preserve"> Передача осуществления полномочий органа государственного надзора исполнительным органам субъектов Российской Федерац</w:t>
      </w:r>
      <w:r>
        <w:t>ии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См. комментарии к статье 42.2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w:t>
      </w:r>
      <w:r>
        <w:t xml:space="preserve">бъектов Российской Федерации постановлениями Правительства Российской Федерации в порядке, установленном </w:t>
      </w:r>
      <w:hyperlink r:id="rId473" w:history="1">
        <w:r>
          <w:t>Федеральным законом</w:t>
        </w:r>
      </w:hyperlink>
      <w:r>
        <w:t xml:space="preserve"> от 21 декабря 2021 года N 414-ФЗ "Об общих принципах организаци</w:t>
      </w:r>
      <w:r>
        <w:t>и публичной власти в субъектах Российской Федерации".</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390" w:name="anchor4203"/>
      <w:bookmarkEnd w:id="390"/>
      <w:r>
        <w:t xml:space="preserve">Закон дополнен статьей 42.3 с 29 марта 2019 г. - </w:t>
      </w:r>
      <w:hyperlink r:id="rId474" w:history="1">
        <w:r>
          <w:t>Федеральный закон</w:t>
        </w:r>
      </w:hyperlink>
      <w:r>
        <w:t xml:space="preserve"> от 18 марта 2019 г. N 38-ФЗ</w:t>
      </w: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42.3.</w:t>
      </w:r>
      <w:r>
        <w:t xml:space="preserve"> Подача и рассмотрение обращений потребителей</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391" w:name="anchor420301"/>
      <w:bookmarkEnd w:id="391"/>
      <w:r>
        <w:t xml:space="preserve">Пункт 1 изменен с 19 августа 2024 г. - </w:t>
      </w:r>
      <w:hyperlink r:id="rId475" w:history="1">
        <w:r>
          <w:t>Федеральный закон</w:t>
        </w:r>
      </w:hyperlink>
      <w:r>
        <w:t xml:space="preserve"> от 8 августа 2024 г. N 232-ФЗ</w:t>
      </w:r>
    </w:p>
    <w:p w:rsidR="006B5512" w:rsidRDefault="00647C7E">
      <w:pPr>
        <w:pStyle w:val="a8"/>
      </w:pPr>
      <w:hyperlink r:id="rId476"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1. Обращение потребителя может быть направлено в письменной ф</w:t>
      </w:r>
      <w:r>
        <w:t>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w:t>
      </w:r>
      <w:r>
        <w:rPr>
          <w:sz w:val="16"/>
        </w:rPr>
        <w:t>ях:</w:t>
      </w:r>
    </w:p>
    <w:p w:rsidR="006B5512" w:rsidRDefault="00647C7E">
      <w:pPr>
        <w:pStyle w:val="a8"/>
      </w:pPr>
      <w:bookmarkStart w:id="392" w:name="anchor420302"/>
      <w:bookmarkEnd w:id="392"/>
      <w:r>
        <w:t xml:space="preserve">Пункт 2 изменен с 19 августа 2024 г. - </w:t>
      </w:r>
      <w:hyperlink r:id="rId477" w:history="1">
        <w:r>
          <w:t>Федеральный закон</w:t>
        </w:r>
      </w:hyperlink>
      <w:r>
        <w:t xml:space="preserve"> от 8 августа 2024 г. N 232-ФЗ</w:t>
      </w:r>
    </w:p>
    <w:p w:rsidR="006B5512" w:rsidRDefault="00647C7E">
      <w:pPr>
        <w:pStyle w:val="a8"/>
      </w:pPr>
      <w:hyperlink r:id="rId478"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w:t>
      </w:r>
      <w:r>
        <w:t>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w:t>
      </w:r>
      <w:r>
        <w:t xml:space="preserve">ния в случае, если это предусмотрено законами субъектов Российской Федерации - городов федерального значения Москвы, Санкт-Петербурга и Севастополя), </w:t>
      </w:r>
      <w:hyperlink r:id="rId479" w:history="1">
        <w:r>
          <w:t>единого портала</w:t>
        </w:r>
      </w:hyperlink>
      <w:r>
        <w:t xml:space="preserve"> государственных и муниципальных услуг либо регио</w:t>
      </w:r>
      <w:r>
        <w:t>нального портала государственных и муниципальных услуг, а также может быть принято при личном приеме заявителя.</w:t>
      </w:r>
    </w:p>
    <w:p w:rsidR="006B5512" w:rsidRDefault="00647C7E">
      <w:pPr>
        <w:pStyle w:val="a3"/>
      </w:pPr>
      <w:bookmarkStart w:id="393" w:name="anchor420303"/>
      <w:bookmarkEnd w:id="393"/>
      <w:r>
        <w:t>3. В многофункциональных центрах предоставления государственных и муниципальных услуг могут осуществляться прием обращений потребителей и консул</w:t>
      </w:r>
      <w:r>
        <w:t>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w:t>
      </w:r>
      <w:r>
        <w:t>бюджетных фондов, органами государственной власти субъектов Российской Федерации, органами местного самоуправления.</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bookmarkStart w:id="394" w:name="anchor43"/>
    <w:bookmarkEnd w:id="394"/>
    <w:p w:rsidR="006B5512" w:rsidRDefault="00647C7E">
      <w:pPr>
        <w:pStyle w:val="a8"/>
      </w:pPr>
      <w:r>
        <w:fldChar w:fldCharType="begin"/>
      </w:r>
      <w:r>
        <w:instrText xml:space="preserve"> HYPERLINK  "http://garant.orb.ru/document/redirect/12138155/132" </w:instrText>
      </w:r>
      <w:r>
        <w:fldChar w:fldCharType="separate"/>
      </w:r>
      <w:r>
        <w:t>Федеральным законом</w:t>
      </w:r>
      <w:r>
        <w:fldChar w:fldCharType="end"/>
      </w:r>
      <w:r>
        <w:t xml:space="preserve"> 21 декабря 2004 г. N 17</w:t>
      </w:r>
      <w:r>
        <w:t>1-ФЗ статья 43 изложена в новой редакции</w:t>
      </w:r>
    </w:p>
    <w:p w:rsidR="006B5512" w:rsidRDefault="00647C7E">
      <w:pPr>
        <w:pStyle w:val="a8"/>
      </w:pPr>
      <w:hyperlink r:id="rId480" w:history="1">
        <w:r>
          <w:t>См. текст статьи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43.</w:t>
      </w:r>
      <w:r>
        <w:t xml:space="preserve"> Ответственность за нарушение прав потребителей, установленных законами и иными нормативными право</w:t>
      </w:r>
      <w:r>
        <w:t>выми актами Российской Федерации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481" w:history="1">
        <w:r>
          <w:t>Энциклопедии,</w:t>
        </w:r>
      </w:hyperlink>
      <w:r>
        <w:t xml:space="preserve"> </w:t>
      </w:r>
      <w:hyperlink r:id="rId482" w:history="1">
        <w:r>
          <w:t>позиции высших судов</w:t>
        </w:r>
      </w:hyperlink>
      <w:r>
        <w:t xml:space="preserve"> и другие комментарии к статье 43 настоящего Закона</w:t>
      </w:r>
    </w:p>
    <w:p w:rsidR="006B5512" w:rsidRDefault="00647C7E">
      <w:pPr>
        <w:pStyle w:val="a5"/>
      </w:pPr>
      <w:r>
        <w:t xml:space="preserve">См. </w:t>
      </w:r>
      <w:hyperlink r:id="rId483" w:history="1">
        <w:r>
          <w:t>схему</w:t>
        </w:r>
      </w:hyperlink>
      <w:r>
        <w:t xml:space="preserve"> "Ответственность за нарушение законодате</w:t>
      </w:r>
      <w:r>
        <w:t>льства о защите прав потребителей"</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395" w:name="anchor1601320"/>
      <w:bookmarkEnd w:id="395"/>
      <w: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w:t>
      </w:r>
      <w:r>
        <w:t>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396" w:name="anchor44"/>
      <w:bookmarkEnd w:id="396"/>
      <w:r>
        <w:t xml:space="preserve">Статья 44 изменена с 29 марта 2019 г. - </w:t>
      </w:r>
      <w:hyperlink r:id="rId484" w:history="1">
        <w:r>
          <w:t>Федеральный закон</w:t>
        </w:r>
      </w:hyperlink>
      <w:r>
        <w:t xml:space="preserve"> от 18 марта 2019 г. N 38-ФЗ</w:t>
      </w:r>
    </w:p>
    <w:p w:rsidR="006B5512" w:rsidRDefault="00647C7E">
      <w:pPr>
        <w:pStyle w:val="a8"/>
      </w:pPr>
      <w:hyperlink r:id="rId485"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44.</w:t>
      </w:r>
      <w:r>
        <w:t xml:space="preserve"> Осуществление защиты прав потребителей органами местно</w:t>
      </w:r>
      <w:r>
        <w:t>го самоуправления</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486" w:history="1">
        <w:r>
          <w:t>Энциклопедии</w:t>
        </w:r>
      </w:hyperlink>
      <w:r>
        <w:t xml:space="preserve">, </w:t>
      </w:r>
      <w:hyperlink r:id="rId487" w:history="1">
        <w:r>
          <w:t>позиции высших судов</w:t>
        </w:r>
      </w:hyperlink>
      <w:r>
        <w:t xml:space="preserve"> и другие комментарии к статье 44 настоящего Закона</w:t>
      </w:r>
    </w:p>
    <w:p w:rsidR="006B5512" w:rsidRDefault="00647C7E">
      <w:pPr>
        <w:pStyle w:val="a5"/>
      </w:pPr>
      <w:r>
        <w:t xml:space="preserve">См. </w:t>
      </w:r>
      <w:hyperlink r:id="rId488" w:history="1">
        <w:r>
          <w:t>Методические рекомендации</w:t>
        </w:r>
      </w:hyperlink>
      <w:r>
        <w:t xml:space="preserve"> для органов местного самоуправления по организации защиты прав потребителей (разработанные МАП РФ)</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397" w:name="anchor4401"/>
      <w:bookmarkEnd w:id="397"/>
      <w:r>
        <w:t>В целях защиты прав потребителей на территории муниципального обра</w:t>
      </w:r>
      <w:r>
        <w:t>зования органы местного самоуправления вправе:</w:t>
      </w:r>
    </w:p>
    <w:p w:rsidR="006B5512" w:rsidRDefault="00647C7E">
      <w:pPr>
        <w:pStyle w:val="a3"/>
      </w:pPr>
      <w:bookmarkStart w:id="398" w:name="anchor4402"/>
      <w:bookmarkEnd w:id="398"/>
      <w:r>
        <w:t>рассматривать обращения потребителей, консультировать их по вопросам защиты прав потребителей;</w:t>
      </w:r>
    </w:p>
    <w:p w:rsidR="006B5512" w:rsidRDefault="00647C7E">
      <w:pPr>
        <w:pStyle w:val="a3"/>
      </w:pPr>
      <w:bookmarkStart w:id="399" w:name="anchor4406"/>
      <w:bookmarkEnd w:id="399"/>
      <w:r>
        <w:t>обращаться в суды в защиту прав потребителей (неопределенного круга потребителей);</w:t>
      </w:r>
    </w:p>
    <w:p w:rsidR="006B5512" w:rsidRDefault="00647C7E">
      <w:pPr>
        <w:pStyle w:val="a3"/>
      </w:pPr>
      <w:bookmarkStart w:id="400" w:name="anchor4407"/>
      <w:bookmarkEnd w:id="400"/>
      <w:r>
        <w:t>разрабатывать муниципальные про</w:t>
      </w:r>
      <w:r>
        <w:t>граммы по защите прав потребителей.</w:t>
      </w:r>
    </w:p>
    <w:p w:rsidR="006B5512" w:rsidRDefault="00647C7E">
      <w:pPr>
        <w:pStyle w:val="a3"/>
      </w:pPr>
      <w:bookmarkStart w:id="401" w:name="anchor444"/>
      <w:bookmarkEnd w:id="401"/>
      <w: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w:t>
      </w:r>
      <w:r>
        <w:lastRenderedPageBreak/>
        <w:t>самоуправления незамедлительно извещают</w:t>
      </w:r>
      <w:r>
        <w:t xml:space="preserve"> об этом федеральные органы исполнительной власти, осуществляющие контроль за качеством и безопасностью товаров (работ, услуг).</w:t>
      </w:r>
    </w:p>
    <w:p w:rsidR="006B5512" w:rsidRDefault="00647C7E">
      <w:pPr>
        <w:pStyle w:val="a3"/>
      </w:pPr>
      <w:bookmarkStart w:id="402" w:name="anchor4403"/>
      <w:bookmarkEnd w:id="402"/>
      <w:r>
        <w:t xml:space="preserve">Утратила силу с 29 марта 2019 г. - </w:t>
      </w:r>
      <w:hyperlink r:id="rId489" w:history="1">
        <w:r>
          <w:t>Федеральный закон</w:t>
        </w:r>
      </w:hyperlink>
      <w:r>
        <w:t xml:space="preserve"> от 18 м</w:t>
      </w:r>
      <w:r>
        <w:t>арта 2019 г. N 38-ФЗ</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hyperlink r:id="rId490" w:history="1">
        <w:r>
          <w:t>См. предыдущую редакцию</w:t>
        </w:r>
      </w:hyperlink>
      <w:r>
        <w:t>.</w:t>
      </w:r>
    </w:p>
    <w:p w:rsidR="006B5512" w:rsidRDefault="006B5512">
      <w:pPr>
        <w:pStyle w:val="a8"/>
      </w:pPr>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8"/>
        <w:rPr>
          <w:sz w:val="16"/>
        </w:rPr>
      </w:pPr>
      <w:r>
        <w:rPr>
          <w:sz w:val="16"/>
        </w:rPr>
        <w:t>Информация об изменениях:</w:t>
      </w:r>
    </w:p>
    <w:bookmarkStart w:id="403" w:name="anchor45"/>
    <w:bookmarkEnd w:id="403"/>
    <w:p w:rsidR="006B5512" w:rsidRDefault="00647C7E">
      <w:pPr>
        <w:pStyle w:val="a8"/>
      </w:pPr>
      <w:r>
        <w:fldChar w:fldCharType="begin"/>
      </w:r>
      <w:r>
        <w:instrText xml:space="preserve"> HYPERLINK  "http://garant.orb.ru/document/redirect/12138155/133" </w:instrText>
      </w:r>
      <w:r>
        <w:fldChar w:fldCharType="separate"/>
      </w:r>
      <w:r>
        <w:t>Федеральным зако</w:t>
      </w:r>
      <w:r>
        <w:t>ном</w:t>
      </w:r>
      <w:r>
        <w:fldChar w:fldCharType="end"/>
      </w:r>
      <w:r>
        <w:t xml:space="preserve"> 21 декабря 2004 г. N 171-ФЗ статья 45 изложена в новой редакции</w:t>
      </w:r>
    </w:p>
    <w:p w:rsidR="006B5512" w:rsidRDefault="00647C7E">
      <w:pPr>
        <w:pStyle w:val="a8"/>
      </w:pPr>
      <w:hyperlink r:id="rId491" w:history="1">
        <w:r>
          <w:t>См. текст статьи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45.</w:t>
      </w:r>
      <w:r>
        <w:t xml:space="preserve"> Права общественных объединений потребителей (их ассоциаций, союзов)</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492" w:history="1">
        <w:r>
          <w:t>Энциклопедии</w:t>
        </w:r>
      </w:hyperlink>
      <w:r>
        <w:t xml:space="preserve">, </w:t>
      </w:r>
      <w:hyperlink r:id="rId493" w:history="1">
        <w:r>
          <w:t>позиции высших судов</w:t>
        </w:r>
      </w:hyperlink>
      <w:r>
        <w:t xml:space="preserve"> и другие комментарии к статье 45 настоящего Закона</w:t>
      </w:r>
    </w:p>
    <w:p w:rsidR="00000000" w:rsidRDefault="00647C7E">
      <w:pPr>
        <w:sectPr w:rsidR="00000000">
          <w:type w:val="continuous"/>
          <w:pgSz w:w="11906" w:h="16838"/>
          <w:pgMar w:top="794" w:right="794" w:bottom="794" w:left="794" w:header="720" w:footer="720" w:gutter="0"/>
          <w:cols w:space="720"/>
        </w:sectPr>
      </w:pPr>
    </w:p>
    <w:bookmarkStart w:id="404" w:name="anchor4501"/>
    <w:bookmarkEnd w:id="404"/>
    <w:p w:rsidR="006B5512" w:rsidRDefault="00647C7E">
      <w:pPr>
        <w:pStyle w:val="a3"/>
      </w:pPr>
      <w:r>
        <w:fldChar w:fldCharType="begin"/>
      </w:r>
      <w:r>
        <w:instrText xml:space="preserve"> HYPERLINK  "http://garant.orb.ru/document/redirect/12185513/0" </w:instrText>
      </w:r>
      <w:r>
        <w:fldChar w:fldCharType="separate"/>
      </w:r>
      <w:r>
        <w:t>1</w:t>
      </w:r>
      <w:r>
        <w:fldChar w:fldCharType="end"/>
      </w:r>
      <w:r>
        <w:t>. Граждане вправе объединяться на добровольной осн</w:t>
      </w:r>
      <w:r>
        <w:t xml:space="preserve">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494" w:history="1">
        <w:r>
          <w:t>законода</w:t>
        </w:r>
        <w:r>
          <w:t>тельством</w:t>
        </w:r>
      </w:hyperlink>
      <w:r>
        <w:t xml:space="preserve"> Российской Федерации.</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изменениях:</w:t>
      </w:r>
    </w:p>
    <w:p w:rsidR="006B5512" w:rsidRDefault="00647C7E">
      <w:pPr>
        <w:pStyle w:val="a8"/>
      </w:pPr>
      <w:bookmarkStart w:id="405" w:name="anchor4502"/>
      <w:bookmarkEnd w:id="405"/>
      <w:r>
        <w:t xml:space="preserve">Пункт 2 изменен с 19 августа 2024 г. - </w:t>
      </w:r>
      <w:hyperlink r:id="rId495" w:history="1">
        <w:r>
          <w:t>Федеральный закон</w:t>
        </w:r>
      </w:hyperlink>
      <w:r>
        <w:t xml:space="preserve"> от 8 августа 2024 г. N 232-ФЗ</w:t>
      </w:r>
    </w:p>
    <w:p w:rsidR="006B5512" w:rsidRDefault="00647C7E">
      <w:pPr>
        <w:pStyle w:val="a8"/>
      </w:pPr>
      <w:hyperlink r:id="rId496" w:history="1">
        <w:r>
          <w:t>См. предыдущую редакцию</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3"/>
      </w:pPr>
      <w:r>
        <w:t>2. Общественные объединения потребителей (их ассоциации, союзы) для осуществления своих уставных целей вправе:</w:t>
      </w:r>
    </w:p>
    <w:p w:rsidR="006B5512" w:rsidRDefault="00647C7E">
      <w:pPr>
        <w:pStyle w:val="a3"/>
      </w:pPr>
      <w:bookmarkStart w:id="406" w:name="anchor45022"/>
      <w:bookmarkEnd w:id="406"/>
      <w:r>
        <w:t>участвовать в разработке обязательных требований к товарам (работам, услугам), а также про</w:t>
      </w:r>
      <w:r>
        <w:t>ектов законов и иных нормативных правовых актов Российской Федерации, регулирующих отношения в области защиты прав потребителей;</w:t>
      </w:r>
    </w:p>
    <w:p w:rsidR="006B5512" w:rsidRDefault="00647C7E">
      <w:pPr>
        <w:pStyle w:val="a3"/>
      </w:pPr>
      <w:bookmarkStart w:id="407" w:name="anchor45023"/>
      <w:bookmarkEnd w:id="407"/>
      <w:r>
        <w:t>проводить независимую экспертизу качества, безопасности товаров (работ, услуг), а также соответствия потребительских свойств то</w:t>
      </w:r>
      <w:r>
        <w:t>варов (работ, услуг) заявленной продавцами (изготовителями, исполнителями) информации о них;</w:t>
      </w:r>
    </w:p>
    <w:p w:rsidR="006B5512" w:rsidRDefault="00647C7E">
      <w:pPr>
        <w:pStyle w:val="a3"/>
      </w:pPr>
      <w:bookmarkStart w:id="408" w:name="anchor4524"/>
      <w:bookmarkEnd w:id="408"/>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w:t>
      </w:r>
      <w:r>
        <w:t>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w:t>
      </w:r>
      <w:r>
        <w:t xml:space="preserve">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w:t>
      </w:r>
      <w:r>
        <w:t>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6B5512" w:rsidRDefault="00647C7E">
      <w:pPr>
        <w:pStyle w:val="a3"/>
      </w:pPr>
      <w:bookmarkStart w:id="409" w:name="anchor45025"/>
      <w:bookmarkEnd w:id="409"/>
      <w:r>
        <w:t>распространять информацию о правах потребителей и о необходимых де</w:t>
      </w:r>
      <w:r>
        <w:t>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w:t>
      </w:r>
      <w:r>
        <w:t>елей (их ассоциациями, союзами) результаты сравнительных исследований качества товаров (работ, услуг) не являются рекламой;</w:t>
      </w:r>
    </w:p>
    <w:p w:rsidR="006B5512" w:rsidRDefault="00647C7E">
      <w:pPr>
        <w:pStyle w:val="a3"/>
      </w:pPr>
      <w:bookmarkStart w:id="410" w:name="anchor45026"/>
      <w:bookmarkEnd w:id="410"/>
      <w:r>
        <w:t>вносить в федеральные органы исполнительной власти, организации предложения о принятии мер по повышению качества товаров (работ, усл</w:t>
      </w:r>
      <w:r>
        <w:t xml:space="preserve">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497" w:history="1">
        <w:r>
          <w:t>законодательством</w:t>
        </w:r>
      </w:hyperlink>
      <w:r>
        <w:t xml:space="preserve"> Российской Федерации о техническом регулировании обязательным требованиям;</w:t>
      </w:r>
    </w:p>
    <w:p w:rsidR="006B5512" w:rsidRDefault="00647C7E">
      <w:pPr>
        <w:pStyle w:val="a3"/>
      </w:pPr>
      <w:bookmarkStart w:id="411" w:name="anchor45027"/>
      <w:bookmarkEnd w:id="411"/>
      <w:r>
        <w:t xml:space="preserve">вносить в органы прокуратуры и федеральные органы исполнительной власти материалы о привлечении к ответственности лиц, осуществляющих производство и </w:t>
      </w:r>
      <w:r>
        <w:t xml:space="preserve">реализацию товаров (выполнение работ, оказание услуг), не соответствующих предъявляемым к ним обязательным </w:t>
      </w:r>
      <w:r>
        <w:lastRenderedPageBreak/>
        <w:t>требованиям, а также нарушающих права потребителей, установленные законами и иными нормативными правовыми актами Российской Федерации;</w:t>
      </w:r>
    </w:p>
    <w:p w:rsidR="006B5512" w:rsidRDefault="00647C7E">
      <w:pPr>
        <w:pStyle w:val="a3"/>
      </w:pPr>
      <w:bookmarkStart w:id="412" w:name="anchor4528"/>
      <w:bookmarkEnd w:id="412"/>
      <w:r>
        <w:t>обращаться в о</w:t>
      </w:r>
      <w:r>
        <w:t>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w:t>
      </w:r>
      <w:r>
        <w:t>м регулирующим отношения в области защиты прав потребителей нормативным правовым актам Российской Федерации;</w:t>
      </w:r>
    </w:p>
    <w:p w:rsidR="006B5512" w:rsidRDefault="00647C7E">
      <w:pPr>
        <w:pStyle w:val="a3"/>
      </w:pPr>
      <w:bookmarkStart w:id="413" w:name="anchor45029"/>
      <w:bookmarkEnd w:id="413"/>
      <w:r>
        <w:t xml:space="preserve">обращаться в суды с заявлениями в защиту прав потребителей и законных интересов отдельных потребителей (группы потребителей, неопределенного круга </w:t>
      </w:r>
      <w:r>
        <w:t>потребителей);</w:t>
      </w:r>
    </w:p>
    <w:p w:rsidR="006B5512" w:rsidRDefault="00647C7E">
      <w:pPr>
        <w:pStyle w:val="a3"/>
      </w:pPr>
      <w:bookmarkStart w:id="414" w:name="anchor45030"/>
      <w:bookmarkEnd w:id="414"/>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6B5512" w:rsidRDefault="006B5512">
      <w:pPr>
        <w:pStyle w:val="a3"/>
      </w:pP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8"/>
        <w:rPr>
          <w:sz w:val="16"/>
        </w:rPr>
      </w:pPr>
      <w:r>
        <w:rPr>
          <w:sz w:val="16"/>
        </w:rPr>
        <w:t>Информация об изме</w:t>
      </w:r>
      <w:r>
        <w:rPr>
          <w:sz w:val="16"/>
        </w:rPr>
        <w:t>нениях:</w:t>
      </w:r>
    </w:p>
    <w:bookmarkStart w:id="415" w:name="anchor46"/>
    <w:bookmarkEnd w:id="415"/>
    <w:p w:rsidR="006B5512" w:rsidRDefault="00647C7E">
      <w:pPr>
        <w:pStyle w:val="a8"/>
      </w:pPr>
      <w:r>
        <w:fldChar w:fldCharType="begin"/>
      </w:r>
      <w:r>
        <w:instrText xml:space="preserve"> HYPERLINK  "http://garant.orb.ru/document/redirect/12188101/24" </w:instrText>
      </w:r>
      <w:r>
        <w:fldChar w:fldCharType="separate"/>
      </w:r>
      <w:r>
        <w:t>Федеральным законом</w:t>
      </w:r>
      <w:r>
        <w:fldChar w:fldCharType="end"/>
      </w:r>
      <w:r>
        <w:t xml:space="preserve"> от 18 июля 2011 г. N 242-ФЗ в статью 46 внесены изменения, </w:t>
      </w:r>
      <w:hyperlink r:id="rId498" w:history="1">
        <w:r>
          <w:t>вступающие в силу</w:t>
        </w:r>
      </w:hyperlink>
      <w:r>
        <w:t xml:space="preserve"> с 1 августа 2</w:t>
      </w:r>
      <w:r>
        <w:t>011 г.</w:t>
      </w:r>
    </w:p>
    <w:p w:rsidR="006B5512" w:rsidRDefault="00647C7E">
      <w:pPr>
        <w:pStyle w:val="a8"/>
      </w:pPr>
      <w:hyperlink r:id="rId499" w:history="1">
        <w:r>
          <w:t>См. текст статьи в предыдущей редакции</w:t>
        </w:r>
      </w:hyperlink>
    </w:p>
    <w:p w:rsidR="00000000" w:rsidRDefault="00647C7E">
      <w:pPr>
        <w:sectPr w:rsidR="00000000">
          <w:type w:val="continuous"/>
          <w:pgSz w:w="11906" w:h="16838"/>
          <w:pgMar w:top="794" w:right="794" w:bottom="794" w:left="964" w:header="720" w:footer="720" w:gutter="0"/>
          <w:cols w:space="720"/>
        </w:sectPr>
      </w:pPr>
    </w:p>
    <w:p w:rsidR="006B5512" w:rsidRDefault="00647C7E">
      <w:pPr>
        <w:pStyle w:val="a6"/>
      </w:pPr>
      <w:r>
        <w:rPr>
          <w:b/>
          <w:color w:val="26282F"/>
        </w:rPr>
        <w:t>Статья 46.</w:t>
      </w:r>
      <w:r>
        <w:t xml:space="preserve"> Защита прав и законных интересов неопределенного круга потребителей</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5"/>
        <w:rPr>
          <w:sz w:val="16"/>
        </w:rPr>
      </w:pPr>
      <w:r>
        <w:rPr>
          <w:sz w:val="16"/>
        </w:rPr>
        <w:t>ГАРАНТ:</w:t>
      </w:r>
    </w:p>
    <w:p w:rsidR="006B5512" w:rsidRDefault="00647C7E">
      <w:pPr>
        <w:pStyle w:val="a5"/>
      </w:pPr>
      <w:r>
        <w:t xml:space="preserve">См. </w:t>
      </w:r>
      <w:hyperlink r:id="rId500" w:history="1">
        <w:r>
          <w:t>Энциклопедии</w:t>
        </w:r>
      </w:hyperlink>
      <w:r>
        <w:t xml:space="preserve">, </w:t>
      </w:r>
      <w:hyperlink r:id="rId501" w:history="1">
        <w:r>
          <w:t>позиции высших судов</w:t>
        </w:r>
      </w:hyperlink>
      <w:r>
        <w:t xml:space="preserve"> и дру</w:t>
      </w:r>
      <w:r>
        <w:t>гие комментарии к статье 46 настоящего Закона</w:t>
      </w:r>
    </w:p>
    <w:p w:rsidR="00000000" w:rsidRDefault="00647C7E">
      <w:pPr>
        <w:sectPr w:rsidR="00000000">
          <w:type w:val="continuous"/>
          <w:pgSz w:w="11906" w:h="16838"/>
          <w:pgMar w:top="794" w:right="794" w:bottom="794" w:left="794" w:header="720" w:footer="720" w:gutter="0"/>
          <w:cols w:space="720"/>
        </w:sectPr>
      </w:pPr>
    </w:p>
    <w:p w:rsidR="006B5512" w:rsidRDefault="00647C7E">
      <w:pPr>
        <w:pStyle w:val="a3"/>
      </w:pPr>
      <w:bookmarkStart w:id="416" w:name="anchor4601"/>
      <w:bookmarkEnd w:id="416"/>
      <w: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w:t>
      </w:r>
      <w:r>
        <w:t>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6B5512" w:rsidRDefault="00647C7E">
      <w:pPr>
        <w:pStyle w:val="a3"/>
      </w:pPr>
      <w:bookmarkStart w:id="417" w:name="anchor462"/>
      <w:bookmarkEnd w:id="417"/>
      <w:r>
        <w:t>При удовлетворении такого иска суд обязывает правонарушителя довести в установле</w:t>
      </w:r>
      <w:r>
        <w:t>нный судом срок через средства массовой информации или иным способом до сведения потребителей решение суда.</w:t>
      </w:r>
    </w:p>
    <w:p w:rsidR="006B5512" w:rsidRDefault="00647C7E">
      <w:pPr>
        <w:pStyle w:val="a3"/>
      </w:pPr>
      <w:bookmarkStart w:id="418" w:name="anchor463"/>
      <w:bookmarkEnd w:id="418"/>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w:t>
      </w:r>
      <w:r>
        <w:t>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w:t>
      </w:r>
      <w:r>
        <w:t>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w:t>
      </w:r>
      <w:r>
        <w:t>ией или уполномоченным индивидуальным предпринимателем, импортером).</w:t>
      </w:r>
    </w:p>
    <w:p w:rsidR="006B5512" w:rsidRDefault="00647C7E">
      <w:pPr>
        <w:pStyle w:val="a3"/>
      </w:pPr>
      <w:bookmarkStart w:id="419" w:name="anchor464"/>
      <w:bookmarkEnd w:id="419"/>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w:t>
      </w:r>
      <w:r>
        <w:t>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w:t>
      </w:r>
      <w:r>
        <w:t>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6B5512" w:rsidRDefault="006B5512">
      <w:pPr>
        <w:pStyle w:val="a3"/>
      </w:pPr>
    </w:p>
    <w:tbl>
      <w:tblPr>
        <w:tblW w:w="13946" w:type="dxa"/>
        <w:tblLayout w:type="fixed"/>
        <w:tblCellMar>
          <w:left w:w="10" w:type="dxa"/>
          <w:right w:w="10" w:type="dxa"/>
        </w:tblCellMar>
        <w:tblLook w:val="0000" w:firstRow="0" w:lastRow="0" w:firstColumn="0" w:lastColumn="0" w:noHBand="0" w:noVBand="0"/>
      </w:tblPr>
      <w:tblGrid>
        <w:gridCol w:w="9297"/>
        <w:gridCol w:w="4649"/>
      </w:tblGrid>
      <w:tr w:rsidR="006B5512">
        <w:tblPrEx>
          <w:tblCellMar>
            <w:top w:w="0" w:type="dxa"/>
            <w:bottom w:w="0" w:type="dxa"/>
          </w:tblCellMar>
        </w:tblPrEx>
        <w:tc>
          <w:tcPr>
            <w:tcW w:w="9298" w:type="dxa"/>
          </w:tcPr>
          <w:p w:rsidR="006B5512" w:rsidRDefault="00647C7E">
            <w:pPr>
              <w:pStyle w:val="a7"/>
            </w:pPr>
            <w:r>
              <w:t>Президент Российской Федерации</w:t>
            </w:r>
          </w:p>
        </w:tc>
        <w:tc>
          <w:tcPr>
            <w:tcW w:w="4649" w:type="dxa"/>
          </w:tcPr>
          <w:p w:rsidR="006B5512" w:rsidRDefault="00647C7E">
            <w:pPr>
              <w:pStyle w:val="a3"/>
              <w:ind w:firstLine="0"/>
              <w:jc w:val="right"/>
            </w:pPr>
            <w:r>
              <w:t>Б.Ельцин</w:t>
            </w:r>
          </w:p>
        </w:tc>
      </w:tr>
    </w:tbl>
    <w:p w:rsidR="006B5512" w:rsidRDefault="006B5512">
      <w:pPr>
        <w:pStyle w:val="a3"/>
      </w:pPr>
    </w:p>
    <w:p w:rsidR="006B5512" w:rsidRDefault="00647C7E">
      <w:pPr>
        <w:pStyle w:val="a7"/>
      </w:pPr>
      <w:r>
        <w:t>Москва</w:t>
      </w:r>
      <w:r>
        <w:t>, Дом Советов</w:t>
      </w:r>
    </w:p>
    <w:p w:rsidR="006B5512" w:rsidRDefault="00647C7E">
      <w:pPr>
        <w:pStyle w:val="a7"/>
      </w:pPr>
      <w:r>
        <w:t>7 февраля 1992 года N 2300-I</w:t>
      </w:r>
    </w:p>
    <w:p w:rsidR="006B5512" w:rsidRDefault="006B5512">
      <w:pPr>
        <w:pStyle w:val="a3"/>
      </w:pPr>
    </w:p>
    <w:sectPr w:rsidR="006B5512">
      <w:type w:val="continuous"/>
      <w:pgSz w:w="11906" w:h="16838"/>
      <w:pgMar w:top="794"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47C7E" w:rsidRDefault="00647C7E">
      <w:r>
        <w:separator/>
      </w:r>
    </w:p>
  </w:endnote>
  <w:endnote w:type="continuationSeparator" w:id="0">
    <w:p w:rsidR="00647C7E" w:rsidRDefault="0064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Mar>
        <w:left w:w="10" w:type="dxa"/>
        <w:right w:w="10" w:type="dxa"/>
      </w:tblCellMar>
      <w:tblLook w:val="0000" w:firstRow="0" w:lastRow="0" w:firstColumn="0" w:lastColumn="0" w:noHBand="0" w:noVBand="0"/>
    </w:tblPr>
    <w:tblGrid>
      <w:gridCol w:w="26"/>
      <w:gridCol w:w="1826"/>
      <w:gridCol w:w="327"/>
    </w:tblGrid>
    <w:tr w:rsidR="003C7F36">
      <w:tblPrEx>
        <w:tblCellMar>
          <w:top w:w="0" w:type="dxa"/>
          <w:bottom w:w="0" w:type="dxa"/>
        </w:tblCellMar>
      </w:tblPrEx>
      <w:tc>
        <w:tcPr>
          <w:tcW w:w="0" w:type="auto"/>
        </w:tcPr>
        <w:p w:rsidR="003C7F36" w:rsidRDefault="00647C7E">
          <w:pPr>
            <w:pStyle w:val="Standard"/>
            <w:ind w:firstLine="0"/>
            <w:jc w:val="left"/>
            <w:rPr>
              <w:rFonts w:eastAsia="Times New Roman" w:cs="Times New Roman"/>
            </w:rPr>
          </w:pPr>
          <w:r>
            <w:rPr>
              <w:rFonts w:eastAsia="Times New Roman" w:cs="Times New Roman"/>
            </w:rPr>
            <w:fldChar w:fldCharType="begin" w:fldLock="1"/>
          </w:r>
          <w:r>
            <w:rPr>
              <w:rFonts w:eastAsia="Times New Roman" w:cs="Times New Roman"/>
            </w:rPr>
            <w:instrText xml:space="preserve"> DATE \@ "dd'.'MM'.'yyyy" </w:instrText>
          </w:r>
          <w:r>
            <w:rPr>
              <w:rFonts w:eastAsia="Times New Roman" w:cs="Times New Roman"/>
            </w:rPr>
            <w:fldChar w:fldCharType="separate"/>
          </w:r>
          <w:r>
            <w:rPr>
              <w:rFonts w:eastAsia="Times New Roman" w:cs="Times New Roman"/>
            </w:rPr>
            <w:fldChar w:fldCharType="end"/>
          </w:r>
        </w:p>
      </w:tc>
      <w:tc>
        <w:tcPr>
          <w:tcW w:w="0" w:type="auto"/>
        </w:tcPr>
        <w:p w:rsidR="003C7F36" w:rsidRDefault="00647C7E">
          <w:pPr>
            <w:pStyle w:val="Standard"/>
            <w:ind w:firstLine="0"/>
            <w:jc w:val="center"/>
            <w:rPr>
              <w:rFonts w:eastAsia="Times New Roman" w:cs="Times New Roman"/>
            </w:rPr>
          </w:pPr>
          <w:r>
            <w:rPr>
              <w:rFonts w:eastAsia="Times New Roman" w:cs="Times New Roman"/>
            </w:rPr>
            <w:t>Система ГАРАНТ</w:t>
          </w:r>
        </w:p>
      </w:tc>
      <w:tc>
        <w:tcPr>
          <w:tcW w:w="0" w:type="auto"/>
        </w:tcPr>
        <w:p w:rsidR="003C7F36" w:rsidRDefault="00647C7E">
          <w:pPr>
            <w:pStyle w:val="Standard"/>
            <w:ind w:firstLine="0"/>
            <w:jc w:val="right"/>
            <w:rPr>
              <w:rFonts w:eastAsia="Times New Roman" w:cs="Times New Roman"/>
            </w:rPr>
          </w:pPr>
          <w:r>
            <w:rPr>
              <w:rFonts w:eastAsia="Times New Roman" w:cs="Times New Roman"/>
            </w:rPr>
            <w:fldChar w:fldCharType="begin"/>
          </w:r>
          <w:r>
            <w:rPr>
              <w:rFonts w:eastAsia="Times New Roman" w:cs="Times New Roman"/>
            </w:rPr>
            <w:instrText xml:space="preserve"> PAGE </w:instrText>
          </w:r>
          <w:r>
            <w:rPr>
              <w:rFonts w:eastAsia="Times New Roman" w:cs="Times New Roman"/>
            </w:rPr>
            <w:fldChar w:fldCharType="separate"/>
          </w:r>
          <w:r w:rsidR="00A23F6E">
            <w:rPr>
              <w:rFonts w:eastAsia="Times New Roman" w:cs="Times New Roman"/>
              <w:noProof/>
            </w:rPr>
            <w:t>1</w:t>
          </w:r>
          <w:r>
            <w:rPr>
              <w:rFonts w:eastAsia="Times New Roman" w:cs="Times New Roman"/>
            </w:rPr>
            <w:fldChar w:fldCharType="end"/>
          </w:r>
          <w:r>
            <w:rPr>
              <w:rFonts w:eastAsia="Times New Roman" w:cs="Times New Roman"/>
            </w:rPr>
            <w:t>/</w:t>
          </w:r>
          <w:r>
            <w:rPr>
              <w:rFonts w:eastAsia="Times New Roman" w:cs="Times New Roman"/>
            </w:rPr>
            <w:fldChar w:fldCharType="begin"/>
          </w:r>
          <w:r>
            <w:rPr>
              <w:rFonts w:eastAsia="Times New Roman" w:cs="Times New Roman"/>
            </w:rPr>
            <w:instrText xml:space="preserve"> NUMPAGES \* ARABIC </w:instrText>
          </w:r>
          <w:r>
            <w:rPr>
              <w:rFonts w:eastAsia="Times New Roman" w:cs="Times New Roman"/>
            </w:rPr>
            <w:fldChar w:fldCharType="separate"/>
          </w:r>
          <w:r w:rsidR="00A23F6E">
            <w:rPr>
              <w:rFonts w:eastAsia="Times New Roman" w:cs="Times New Roman"/>
              <w:noProof/>
            </w:rPr>
            <w:t>2</w:t>
          </w:r>
          <w:r>
            <w:rPr>
              <w:rFonts w:eastAsia="Times New Roman" w:cs="Times New Roman"/>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47C7E" w:rsidRDefault="00647C7E">
      <w:r>
        <w:separator/>
      </w:r>
    </w:p>
  </w:footnote>
  <w:footnote w:type="continuationSeparator" w:id="0">
    <w:p w:rsidR="00647C7E" w:rsidRDefault="00647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7F36" w:rsidRDefault="00647C7E">
    <w:pPr>
      <w:pStyle w:val="Standard"/>
      <w:ind w:firstLine="0"/>
      <w:jc w:val="left"/>
      <w:rPr>
        <w:rFonts w:eastAsia="Times New Roman" w:cs="Times New Roman"/>
      </w:rPr>
    </w:pPr>
    <w:r>
      <w:rPr>
        <w:rFonts w:eastAsia="Times New Roman" w:cs="Times New Roman"/>
      </w:rPr>
      <w:t>Закон РФ от 7 февраля 1992 г. N 2300-I "О защите прав потребителей" (с изменениями и дополнениями)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B5512"/>
    <w:rsid w:val="00647C7E"/>
    <w:rsid w:val="006B5512"/>
    <w:rsid w:val="00A23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4428F7-5DC3-46EB-941E-2D67129D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rPr>
  </w:style>
  <w:style w:type="paragraph" w:styleId="1">
    <w:name w:val="heading 1"/>
    <w:basedOn w:val="Heading"/>
    <w:uiPriority w:val="9"/>
    <w:qFormat/>
    <w:pPr>
      <w:outlineLvl w:val="0"/>
    </w:pPr>
  </w:style>
  <w:style w:type="paragraph" w:styleId="2">
    <w:name w:val="heading 2"/>
    <w:basedOn w:val="Heading"/>
    <w:uiPriority w:val="9"/>
    <w:semiHidden/>
    <w:unhideWhenUsed/>
    <w:qFormat/>
    <w:pPr>
      <w:outlineLvl w:val="1"/>
    </w:pPr>
  </w:style>
  <w:style w:type="paragraph" w:styleId="3">
    <w:name w:val="heading 3"/>
    <w:basedOn w:val="Heading"/>
    <w:uiPriority w:val="9"/>
    <w:semiHidden/>
    <w:unhideWhenUsed/>
    <w:qFormat/>
    <w:pPr>
      <w:outlineLvl w:val="2"/>
    </w:pPr>
  </w:style>
  <w:style w:type="paragraph" w:styleId="4">
    <w:name w:val="heading 4"/>
    <w:basedOn w:val="Heading"/>
    <w:uiPriority w:val="9"/>
    <w:semiHidden/>
    <w:unhideWhenUsed/>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garant.orb.ru/document/redirect/72001334/10104" TargetMode="External"/><Relationship Id="rId299" Type="http://schemas.openxmlformats.org/officeDocument/2006/relationships/hyperlink" Target="http://garant.orb.ru/document/redirect/5229539/2101" TargetMode="External"/><Relationship Id="rId21" Type="http://schemas.openxmlformats.org/officeDocument/2006/relationships/hyperlink" Target="http://garant.orb.ru/document/redirect/5521256/0" TargetMode="External"/><Relationship Id="rId63" Type="http://schemas.openxmlformats.org/officeDocument/2006/relationships/hyperlink" Target="http://garant.orb.ru/document/redirect/405358649/1000" TargetMode="External"/><Relationship Id="rId159" Type="http://schemas.openxmlformats.org/officeDocument/2006/relationships/hyperlink" Target="http://garant.orb.ru/document/redirect/12138155/113017" TargetMode="External"/><Relationship Id="rId324" Type="http://schemas.openxmlformats.org/officeDocument/2006/relationships/hyperlink" Target="http://garant.orb.ru/document/redirect/77531834/0" TargetMode="External"/><Relationship Id="rId366" Type="http://schemas.openxmlformats.org/officeDocument/2006/relationships/hyperlink" Target="#anchor2801" TargetMode="External"/><Relationship Id="rId170" Type="http://schemas.openxmlformats.org/officeDocument/2006/relationships/hyperlink" Target="#anchor101" TargetMode="External"/><Relationship Id="rId226" Type="http://schemas.openxmlformats.org/officeDocument/2006/relationships/hyperlink" Target="#anchor16011" TargetMode="External"/><Relationship Id="rId433" Type="http://schemas.openxmlformats.org/officeDocument/2006/relationships/hyperlink" Target="http://garant.orb.ru/document/redirect/12167401/23" TargetMode="External"/><Relationship Id="rId268" Type="http://schemas.openxmlformats.org/officeDocument/2006/relationships/hyperlink" Target="http://garant.orb.ru/document/redirect/57592270/0" TargetMode="External"/><Relationship Id="rId475" Type="http://schemas.openxmlformats.org/officeDocument/2006/relationships/hyperlink" Target="http://garant.orb.ru/document/redirect/409493579/141" TargetMode="External"/><Relationship Id="rId32" Type="http://schemas.openxmlformats.org/officeDocument/2006/relationships/hyperlink" Target="http://garant.orb.ru/document/redirect/12188101/7" TargetMode="External"/><Relationship Id="rId74" Type="http://schemas.openxmlformats.org/officeDocument/2006/relationships/hyperlink" Target="http://garant.orb.ru/document/redirect/3959058/503" TargetMode="External"/><Relationship Id="rId128" Type="http://schemas.openxmlformats.org/officeDocument/2006/relationships/hyperlink" Target="http://garant.orb.ru/document/redirect/72001334/10108" TargetMode="External"/><Relationship Id="rId335" Type="http://schemas.openxmlformats.org/officeDocument/2006/relationships/hyperlink" Target="http://garant.orb.ru/document/redirect/77531316/0" TargetMode="External"/><Relationship Id="rId377" Type="http://schemas.openxmlformats.org/officeDocument/2006/relationships/hyperlink" Target="http://garant.orb.ru/document/redirect/57589518/0" TargetMode="External"/><Relationship Id="rId500" Type="http://schemas.openxmlformats.org/officeDocument/2006/relationships/hyperlink" Target="http://garant.orb.ru/document/redirect/57589561/0" TargetMode="External"/><Relationship Id="rId5" Type="http://schemas.openxmlformats.org/officeDocument/2006/relationships/endnotes" Target="endnotes.xml"/><Relationship Id="rId181" Type="http://schemas.openxmlformats.org/officeDocument/2006/relationships/hyperlink" Target="#anchor1222" TargetMode="External"/><Relationship Id="rId237" Type="http://schemas.openxmlformats.org/officeDocument/2006/relationships/hyperlink" Target="http://garant.orb.ru/document/redirect/5521259/0" TargetMode="External"/><Relationship Id="rId402" Type="http://schemas.openxmlformats.org/officeDocument/2006/relationships/hyperlink" Target="#anchor2901" TargetMode="External"/><Relationship Id="rId279" Type="http://schemas.openxmlformats.org/officeDocument/2006/relationships/hyperlink" Target="http://garant.orb.ru/document/redirect/4000266/195" TargetMode="External"/><Relationship Id="rId444" Type="http://schemas.openxmlformats.org/officeDocument/2006/relationships/hyperlink" Target="http://garant.orb.ru/document/redirect/57593307/0" TargetMode="External"/><Relationship Id="rId486" Type="http://schemas.openxmlformats.org/officeDocument/2006/relationships/hyperlink" Target="http://garant.orb.ru/document/redirect/57589525/0" TargetMode="External"/><Relationship Id="rId43" Type="http://schemas.openxmlformats.org/officeDocument/2006/relationships/hyperlink" Target="http://garant.orb.ru/document/redirect/5521257/0" TargetMode="External"/><Relationship Id="rId139" Type="http://schemas.openxmlformats.org/officeDocument/2006/relationships/hyperlink" Target="#anchor902" TargetMode="External"/><Relationship Id="rId290" Type="http://schemas.openxmlformats.org/officeDocument/2006/relationships/hyperlink" Target="http://garant.orb.ru/document/redirect/12156685/4" TargetMode="External"/><Relationship Id="rId304" Type="http://schemas.openxmlformats.org/officeDocument/2006/relationships/hyperlink" Target="http://garant.orb.ru/document/redirect/5229539/22" TargetMode="External"/><Relationship Id="rId346" Type="http://schemas.openxmlformats.org/officeDocument/2006/relationships/hyperlink" Target="http://garant.orb.ru/document/redirect/10164072/49702" TargetMode="External"/><Relationship Id="rId388" Type="http://schemas.openxmlformats.org/officeDocument/2006/relationships/hyperlink" Target="http://garant.orb.ru/document/redirect/12256685/0" TargetMode="External"/><Relationship Id="rId85" Type="http://schemas.openxmlformats.org/officeDocument/2006/relationships/hyperlink" Target="http://garant.orb.ru/document/redirect/57589502/0" TargetMode="External"/><Relationship Id="rId150" Type="http://schemas.openxmlformats.org/officeDocument/2006/relationships/hyperlink" Target="http://garant.orb.ru/document/redirect/12171109/10" TargetMode="External"/><Relationship Id="rId192" Type="http://schemas.openxmlformats.org/officeDocument/2006/relationships/hyperlink" Target="http://garant.orb.ru/document/redirect/4000266/1304" TargetMode="External"/><Relationship Id="rId206" Type="http://schemas.openxmlformats.org/officeDocument/2006/relationships/hyperlink" Target="http://garant.orb.ru/document/redirect/77531440/0" TargetMode="External"/><Relationship Id="rId413" Type="http://schemas.openxmlformats.org/officeDocument/2006/relationships/hyperlink" Target="http://garant.orb.ru/document/redirect/77531569/0" TargetMode="External"/><Relationship Id="rId248" Type="http://schemas.openxmlformats.org/officeDocument/2006/relationships/hyperlink" Target="http://garant.orb.ru/document/redirect/4000266/1802" TargetMode="External"/><Relationship Id="rId455" Type="http://schemas.openxmlformats.org/officeDocument/2006/relationships/hyperlink" Target="http://garant.orb.ru/document/redirect/70158398/1000" TargetMode="External"/><Relationship Id="rId497" Type="http://schemas.openxmlformats.org/officeDocument/2006/relationships/hyperlink" Target="http://garant.orb.ru/document/redirect/12129354/0" TargetMode="External"/><Relationship Id="rId12" Type="http://schemas.openxmlformats.org/officeDocument/2006/relationships/hyperlink" Target="http://garant.orb.ru/document/redirect/71774320/0" TargetMode="External"/><Relationship Id="rId108" Type="http://schemas.openxmlformats.org/officeDocument/2006/relationships/hyperlink" Target="http://garant.orb.ru/document/redirect/12138155/4" TargetMode="External"/><Relationship Id="rId315" Type="http://schemas.openxmlformats.org/officeDocument/2006/relationships/hyperlink" Target="#anchor20" TargetMode="External"/><Relationship Id="rId357" Type="http://schemas.openxmlformats.org/officeDocument/2006/relationships/hyperlink" Target="#anchor103" TargetMode="External"/><Relationship Id="rId54" Type="http://schemas.openxmlformats.org/officeDocument/2006/relationships/hyperlink" Target="http://garant.orb.ru/document/redirect/404993577/2" TargetMode="External"/><Relationship Id="rId96" Type="http://schemas.openxmlformats.org/officeDocument/2006/relationships/hyperlink" Target="http://garant.orb.ru/document/redirect/186346/0" TargetMode="External"/><Relationship Id="rId161" Type="http://schemas.openxmlformats.org/officeDocument/2006/relationships/hyperlink" Target="http://garant.orb.ru/document/redirect/411233519/112" TargetMode="External"/><Relationship Id="rId217" Type="http://schemas.openxmlformats.org/officeDocument/2006/relationships/hyperlink" Target="#anchor181" TargetMode="External"/><Relationship Id="rId399" Type="http://schemas.openxmlformats.org/officeDocument/2006/relationships/hyperlink" Target="http://garant.orb.ru/document/redirect/4000266/3101" TargetMode="External"/><Relationship Id="rId259" Type="http://schemas.openxmlformats.org/officeDocument/2006/relationships/hyperlink" Target="http://garant.orb.ru/document/redirect/5229539/1805" TargetMode="External"/><Relationship Id="rId424" Type="http://schemas.openxmlformats.org/officeDocument/2006/relationships/hyperlink" Target="http://garant.orb.ru/document/redirect/57593350/0" TargetMode="External"/><Relationship Id="rId466" Type="http://schemas.openxmlformats.org/officeDocument/2006/relationships/hyperlink" Target="http://garant.orb.ru/document/redirect/409493579/122" TargetMode="External"/><Relationship Id="rId23" Type="http://schemas.openxmlformats.org/officeDocument/2006/relationships/hyperlink" Target="http://garant.orb.ru/document/redirect/4000266/105" TargetMode="External"/><Relationship Id="rId119" Type="http://schemas.openxmlformats.org/officeDocument/2006/relationships/hyperlink" Target="http://garant.orb.ru/document/redirect/57589526/0" TargetMode="External"/><Relationship Id="rId270" Type="http://schemas.openxmlformats.org/officeDocument/2006/relationships/hyperlink" Target="http://garant.orb.ru/document/redirect/4000266/191" TargetMode="External"/><Relationship Id="rId326" Type="http://schemas.openxmlformats.org/officeDocument/2006/relationships/hyperlink" Target="http://garant.orb.ru/document/redirect/12256685/0" TargetMode="External"/><Relationship Id="rId65" Type="http://schemas.openxmlformats.org/officeDocument/2006/relationships/hyperlink" Target="http://garant.orb.ru/document/redirect/4000266/405" TargetMode="External"/><Relationship Id="rId130" Type="http://schemas.openxmlformats.org/officeDocument/2006/relationships/hyperlink" Target="#anchor90012" TargetMode="External"/><Relationship Id="rId368" Type="http://schemas.openxmlformats.org/officeDocument/2006/relationships/hyperlink" Target="#anchor2403" TargetMode="External"/><Relationship Id="rId172" Type="http://schemas.openxmlformats.org/officeDocument/2006/relationships/hyperlink" Target="http://garant.orb.ru/document/redirect/77668626/12" TargetMode="External"/><Relationship Id="rId228" Type="http://schemas.openxmlformats.org/officeDocument/2006/relationships/hyperlink" Target="http://garant.orb.ru/document/redirect/77531646/0" TargetMode="External"/><Relationship Id="rId435" Type="http://schemas.openxmlformats.org/officeDocument/2006/relationships/hyperlink" Target="http://garant.orb.ru/document/redirect/12156685/114" TargetMode="External"/><Relationship Id="rId477" Type="http://schemas.openxmlformats.org/officeDocument/2006/relationships/hyperlink" Target="http://garant.orb.ru/document/redirect/409493579/142" TargetMode="External"/><Relationship Id="rId281" Type="http://schemas.openxmlformats.org/officeDocument/2006/relationships/hyperlink" Target="http://garant.orb.ru/document/redirect/4000266/20" TargetMode="External"/><Relationship Id="rId337" Type="http://schemas.openxmlformats.org/officeDocument/2006/relationships/hyperlink" Target="http://garant.orb.ru/document/redirect/4000266/252" TargetMode="External"/><Relationship Id="rId502" Type="http://schemas.openxmlformats.org/officeDocument/2006/relationships/fontTable" Target="fontTable.xml"/><Relationship Id="rId34" Type="http://schemas.openxmlformats.org/officeDocument/2006/relationships/hyperlink" Target="http://garant.orb.ru/document/redirect/75016987/91" TargetMode="External"/><Relationship Id="rId76" Type="http://schemas.openxmlformats.org/officeDocument/2006/relationships/hyperlink" Target="http://garant.orb.ru/document/redirect/3959058/505" TargetMode="External"/><Relationship Id="rId141" Type="http://schemas.openxmlformats.org/officeDocument/2006/relationships/hyperlink" Target="http://garant.orb.ru/document/redirect/77532173/0" TargetMode="External"/><Relationship Id="rId379" Type="http://schemas.openxmlformats.org/officeDocument/2006/relationships/hyperlink" Target="http://garant.orb.ru/document/redirect/4000266/2901" TargetMode="External"/><Relationship Id="rId7" Type="http://schemas.openxmlformats.org/officeDocument/2006/relationships/footer" Target="footer1.xml"/><Relationship Id="rId183" Type="http://schemas.openxmlformats.org/officeDocument/2006/relationships/hyperlink" Target="http://garant.orb.ru/document/redirect/70194860/44" TargetMode="External"/><Relationship Id="rId239" Type="http://schemas.openxmlformats.org/officeDocument/2006/relationships/hyperlink" Target="http://garant.orb.ru/document/redirect/12256685/0" TargetMode="External"/><Relationship Id="rId390" Type="http://schemas.openxmlformats.org/officeDocument/2006/relationships/hyperlink" Target="http://garant.orb.ru/document/redirect/410738408/0" TargetMode="External"/><Relationship Id="rId404" Type="http://schemas.openxmlformats.org/officeDocument/2006/relationships/hyperlink" Target="#anchor2805" TargetMode="External"/><Relationship Id="rId446" Type="http://schemas.openxmlformats.org/officeDocument/2006/relationships/hyperlink" Target="http://garant.orb.ru/document/redirect/12136005/1000" TargetMode="External"/><Relationship Id="rId250" Type="http://schemas.openxmlformats.org/officeDocument/2006/relationships/hyperlink" Target="http://garant.orb.ru/document/redirect/12156685/4" TargetMode="External"/><Relationship Id="rId292" Type="http://schemas.openxmlformats.org/officeDocument/2006/relationships/hyperlink" Target="http://garant.orb.ru/document/redirect/5229539/2003" TargetMode="External"/><Relationship Id="rId306" Type="http://schemas.openxmlformats.org/officeDocument/2006/relationships/hyperlink" Target="http://garant.orb.ru/document/redirect/77532957/0" TargetMode="External"/><Relationship Id="rId488" Type="http://schemas.openxmlformats.org/officeDocument/2006/relationships/hyperlink" Target="http://garant.orb.ru/document/redirect/183583/0" TargetMode="External"/><Relationship Id="rId45" Type="http://schemas.openxmlformats.org/officeDocument/2006/relationships/hyperlink" Target="#anchor103" TargetMode="External"/><Relationship Id="rId87" Type="http://schemas.openxmlformats.org/officeDocument/2006/relationships/hyperlink" Target="http://garant.orb.ru/document/redirect/5521257/3" TargetMode="External"/><Relationship Id="rId110" Type="http://schemas.openxmlformats.org/officeDocument/2006/relationships/hyperlink" Target="http://garant.orb.ru/document/redirect/57589503/0" TargetMode="External"/><Relationship Id="rId348" Type="http://schemas.openxmlformats.org/officeDocument/2006/relationships/hyperlink" Target="http://garant.orb.ru/document/redirect/76846821/2612" TargetMode="External"/><Relationship Id="rId152" Type="http://schemas.openxmlformats.org/officeDocument/2006/relationships/hyperlink" Target="http://garant.orb.ru/document/redirect/12117866/183" TargetMode="External"/><Relationship Id="rId194" Type="http://schemas.openxmlformats.org/officeDocument/2006/relationships/hyperlink" Target="http://garant.orb.ru/document/redirect/4000266/1305" TargetMode="External"/><Relationship Id="rId208" Type="http://schemas.openxmlformats.org/officeDocument/2006/relationships/hyperlink" Target="http://garant.orb.ru/document/redirect/404561956/1" TargetMode="External"/><Relationship Id="rId415" Type="http://schemas.openxmlformats.org/officeDocument/2006/relationships/hyperlink" Target="http://garant.orb.ru/document/redirect/3959058/3302" TargetMode="External"/><Relationship Id="rId457" Type="http://schemas.openxmlformats.org/officeDocument/2006/relationships/hyperlink" Target="http://garant.orb.ru/document/redirect/76847979/41" TargetMode="External"/><Relationship Id="rId261" Type="http://schemas.openxmlformats.org/officeDocument/2006/relationships/hyperlink" Target="http://garant.orb.ru/document/redirect/10164072/493" TargetMode="External"/><Relationship Id="rId499" Type="http://schemas.openxmlformats.org/officeDocument/2006/relationships/hyperlink" Target="http://garant.orb.ru/document/redirect/5760754/46" TargetMode="External"/><Relationship Id="rId14" Type="http://schemas.openxmlformats.org/officeDocument/2006/relationships/hyperlink" Target="http://garant.orb.ru/document/redirect/179941/1000" TargetMode="External"/><Relationship Id="rId56" Type="http://schemas.openxmlformats.org/officeDocument/2006/relationships/hyperlink" Target="http://garant.orb.ru/document/redirect/74449388/301" TargetMode="External"/><Relationship Id="rId317" Type="http://schemas.openxmlformats.org/officeDocument/2006/relationships/hyperlink" Target="http://garant.orb.ru/document/redirect/12156685/4" TargetMode="External"/><Relationship Id="rId359" Type="http://schemas.openxmlformats.org/officeDocument/2006/relationships/hyperlink" Target="http://garant.orb.ru/document/redirect/57593306/0" TargetMode="External"/><Relationship Id="rId98" Type="http://schemas.openxmlformats.org/officeDocument/2006/relationships/hyperlink" Target="http://garant.orb.ru/document/redirect/405873857/3" TargetMode="External"/><Relationship Id="rId121" Type="http://schemas.openxmlformats.org/officeDocument/2006/relationships/hyperlink" Target="http://garant.orb.ru/document/redirect/5521257/4" TargetMode="External"/><Relationship Id="rId163" Type="http://schemas.openxmlformats.org/officeDocument/2006/relationships/hyperlink" Target="http://garant.orb.ru/document/redirect/57589505/0" TargetMode="External"/><Relationship Id="rId219" Type="http://schemas.openxmlformats.org/officeDocument/2006/relationships/hyperlink" Target="http://garant.orb.ru/document/redirect/57593261/0" TargetMode="External"/><Relationship Id="rId370" Type="http://schemas.openxmlformats.org/officeDocument/2006/relationships/hyperlink" Target="#anchor2404" TargetMode="External"/><Relationship Id="rId426" Type="http://schemas.openxmlformats.org/officeDocument/2006/relationships/hyperlink" Target="#anchor101" TargetMode="External"/><Relationship Id="rId230" Type="http://schemas.openxmlformats.org/officeDocument/2006/relationships/hyperlink" Target="http://garant.orb.ru/document/redirect/71958470/2" TargetMode="External"/><Relationship Id="rId468" Type="http://schemas.openxmlformats.org/officeDocument/2006/relationships/hyperlink" Target="http://garant.orb.ru/document/redirect/409493579/123" TargetMode="External"/><Relationship Id="rId25" Type="http://schemas.openxmlformats.org/officeDocument/2006/relationships/hyperlink" Target="http://garant.orb.ru/document/redirect/12187279/0" TargetMode="External"/><Relationship Id="rId67" Type="http://schemas.openxmlformats.org/officeDocument/2006/relationships/hyperlink" Target="http://garant.orb.ru/document/redirect/57592272/0" TargetMode="External"/><Relationship Id="rId272" Type="http://schemas.openxmlformats.org/officeDocument/2006/relationships/hyperlink" Target="http://garant.orb.ru/document/redirect/4000266/1902" TargetMode="External"/><Relationship Id="rId328" Type="http://schemas.openxmlformats.org/officeDocument/2006/relationships/hyperlink" Target="http://garant.orb.ru/document/redirect/4000266/2402" TargetMode="External"/><Relationship Id="rId132" Type="http://schemas.openxmlformats.org/officeDocument/2006/relationships/hyperlink" Target="http://garant.orb.ru/document/redirect/76847979/9014" TargetMode="External"/><Relationship Id="rId174" Type="http://schemas.openxmlformats.org/officeDocument/2006/relationships/hyperlink" Target="http://garant.orb.ru/document/redirect/77531645/0" TargetMode="External"/><Relationship Id="rId381" Type="http://schemas.openxmlformats.org/officeDocument/2006/relationships/hyperlink" Target="#anchor2403" TargetMode="External"/><Relationship Id="rId241" Type="http://schemas.openxmlformats.org/officeDocument/2006/relationships/hyperlink" Target="http://garant.orb.ru/document/redirect/57589510/0" TargetMode="External"/><Relationship Id="rId437" Type="http://schemas.openxmlformats.org/officeDocument/2006/relationships/hyperlink" Target="http://garant.orb.ru/document/redirect/57589523/0" TargetMode="External"/><Relationship Id="rId479" Type="http://schemas.openxmlformats.org/officeDocument/2006/relationships/hyperlink" Target="https://www.gosuslugi.ru" TargetMode="External"/><Relationship Id="rId36" Type="http://schemas.openxmlformats.org/officeDocument/2006/relationships/hyperlink" Target="http://garant.orb.ru/document/redirect/10103000/0" TargetMode="External"/><Relationship Id="rId283" Type="http://schemas.openxmlformats.org/officeDocument/2006/relationships/hyperlink" Target="http://garant.orb.ru/document/redirect/12156685/4" TargetMode="External"/><Relationship Id="rId339" Type="http://schemas.openxmlformats.org/officeDocument/2006/relationships/hyperlink" Target="http://garant.orb.ru/document/redirect/5229539/26" TargetMode="External"/><Relationship Id="rId490" Type="http://schemas.openxmlformats.org/officeDocument/2006/relationships/hyperlink" Target="http://garant.orb.ru/document/redirect/77663628/4403" TargetMode="External"/><Relationship Id="rId78" Type="http://schemas.openxmlformats.org/officeDocument/2006/relationships/hyperlink" Target="#anchor18" TargetMode="External"/><Relationship Id="rId101" Type="http://schemas.openxmlformats.org/officeDocument/2006/relationships/hyperlink" Target="#anchor102" TargetMode="External"/><Relationship Id="rId143" Type="http://schemas.openxmlformats.org/officeDocument/2006/relationships/hyperlink" Target="http://garant.orb.ru/document/redirect/70544888/12" TargetMode="External"/><Relationship Id="rId185" Type="http://schemas.openxmlformats.org/officeDocument/2006/relationships/hyperlink" Target="http://garant.orb.ru/document/redirect/57589507/0" TargetMode="External"/><Relationship Id="rId350" Type="http://schemas.openxmlformats.org/officeDocument/2006/relationships/hyperlink" Target="http://garant.orb.ru/document/redirect/76846821/2613" TargetMode="External"/><Relationship Id="rId406" Type="http://schemas.openxmlformats.org/officeDocument/2006/relationships/hyperlink" Target="#anchor3102" TargetMode="External"/><Relationship Id="rId9" Type="http://schemas.openxmlformats.org/officeDocument/2006/relationships/hyperlink" Target="http://garant.orb.ru/document/redirect/71759142/1000" TargetMode="External"/><Relationship Id="rId210" Type="http://schemas.openxmlformats.org/officeDocument/2006/relationships/hyperlink" Target="http://garant.orb.ru/document/redirect/77531831/0" TargetMode="External"/><Relationship Id="rId392" Type="http://schemas.openxmlformats.org/officeDocument/2006/relationships/hyperlink" Target="http://garant.orb.ru/document/redirect/12117771/3" TargetMode="External"/><Relationship Id="rId448" Type="http://schemas.openxmlformats.org/officeDocument/2006/relationships/hyperlink" Target="http://garant.orb.ru/document/redirect/407484257/2" TargetMode="External"/><Relationship Id="rId252" Type="http://schemas.openxmlformats.org/officeDocument/2006/relationships/hyperlink" Target="http://garant.orb.ru/document/redirect/5229539/1803" TargetMode="External"/><Relationship Id="rId294" Type="http://schemas.openxmlformats.org/officeDocument/2006/relationships/hyperlink" Target="http://garant.orb.ru/document/redirect/3959058/2004" TargetMode="External"/><Relationship Id="rId308" Type="http://schemas.openxmlformats.org/officeDocument/2006/relationships/hyperlink" Target="http://garant.orb.ru/document/redirect/57589513/0" TargetMode="External"/><Relationship Id="rId47" Type="http://schemas.openxmlformats.org/officeDocument/2006/relationships/hyperlink" Target="http://garant.orb.ru/document/redirect/12156685/4" TargetMode="External"/><Relationship Id="rId89" Type="http://schemas.openxmlformats.org/officeDocument/2006/relationships/hyperlink" Target="#anchor101" TargetMode="External"/><Relationship Id="rId112" Type="http://schemas.openxmlformats.org/officeDocument/2006/relationships/hyperlink" Target="#anchor101" TargetMode="External"/><Relationship Id="rId154" Type="http://schemas.openxmlformats.org/officeDocument/2006/relationships/hyperlink" Target="http://garant.orb.ru/document/redirect/76846821/1003" TargetMode="External"/><Relationship Id="rId361" Type="http://schemas.openxmlformats.org/officeDocument/2006/relationships/hyperlink" Target="http://garant.orb.ru/document/redirect/12156685/4" TargetMode="External"/><Relationship Id="rId196" Type="http://schemas.openxmlformats.org/officeDocument/2006/relationships/hyperlink" Target="http://garant.orb.ru/document/redirect/411205065/1111" TargetMode="External"/><Relationship Id="rId417" Type="http://schemas.openxmlformats.org/officeDocument/2006/relationships/hyperlink" Target="http://garant.orb.ru/document/redirect/3959058/3401" TargetMode="External"/><Relationship Id="rId459" Type="http://schemas.openxmlformats.org/officeDocument/2006/relationships/hyperlink" Target="http://garant.orb.ru/document/redirect/77668626/41" TargetMode="External"/><Relationship Id="rId16" Type="http://schemas.openxmlformats.org/officeDocument/2006/relationships/hyperlink" Target="http://garant.orb.ru/document/redirect/136364/0" TargetMode="External"/><Relationship Id="rId221" Type="http://schemas.openxmlformats.org/officeDocument/2006/relationships/hyperlink" Target="http://garant.orb.ru/document/redirect/74451944/124" TargetMode="External"/><Relationship Id="rId263" Type="http://schemas.openxmlformats.org/officeDocument/2006/relationships/hyperlink" Target="#anchor20" TargetMode="External"/><Relationship Id="rId319" Type="http://schemas.openxmlformats.org/officeDocument/2006/relationships/hyperlink" Target="http://garant.orb.ru/document/redirect/57589514/0" TargetMode="External"/><Relationship Id="rId470" Type="http://schemas.openxmlformats.org/officeDocument/2006/relationships/hyperlink" Target="http://garant.orb.ru/document/redirect/400889843/40030" TargetMode="External"/><Relationship Id="rId58" Type="http://schemas.openxmlformats.org/officeDocument/2006/relationships/hyperlink" Target="http://garant.orb.ru/document/redirect/74939121/1000" TargetMode="External"/><Relationship Id="rId123" Type="http://schemas.openxmlformats.org/officeDocument/2006/relationships/hyperlink" Target="http://garant.orb.ru/document/redirect/77668626/901" TargetMode="External"/><Relationship Id="rId330" Type="http://schemas.openxmlformats.org/officeDocument/2006/relationships/hyperlink" Target="http://garant.orb.ru/document/redirect/4000266/2444" TargetMode="External"/><Relationship Id="rId165" Type="http://schemas.openxmlformats.org/officeDocument/2006/relationships/hyperlink" Target="http://garant.orb.ru/document/redirect/409493579/101" TargetMode="External"/><Relationship Id="rId372" Type="http://schemas.openxmlformats.org/officeDocument/2006/relationships/hyperlink" Target="http://garant.orb.ru/document/redirect/3959058/2805" TargetMode="External"/><Relationship Id="rId428" Type="http://schemas.openxmlformats.org/officeDocument/2006/relationships/hyperlink" Target="http://garant.orb.ru/document/redirect/12287280/0" TargetMode="External"/><Relationship Id="rId232" Type="http://schemas.openxmlformats.org/officeDocument/2006/relationships/hyperlink" Target="http://garant.orb.ru/document/redirect/71958414/0" TargetMode="External"/><Relationship Id="rId274" Type="http://schemas.openxmlformats.org/officeDocument/2006/relationships/hyperlink" Target="http://garant.orb.ru/document/redirect/10164072/497" TargetMode="External"/><Relationship Id="rId481" Type="http://schemas.openxmlformats.org/officeDocument/2006/relationships/hyperlink" Target="http://garant.orb.ru/document/redirect/57593578/0" TargetMode="External"/><Relationship Id="rId27" Type="http://schemas.openxmlformats.org/officeDocument/2006/relationships/hyperlink" Target="http://garant.orb.ru/document/redirect/77532786/0" TargetMode="External"/><Relationship Id="rId69" Type="http://schemas.openxmlformats.org/officeDocument/2006/relationships/hyperlink" Target="http://garant.orb.ru/document/redirect/4000266/501" TargetMode="External"/><Relationship Id="rId134" Type="http://schemas.openxmlformats.org/officeDocument/2006/relationships/hyperlink" Target="http://garant.orb.ru/document/redirect/76847979/9015" TargetMode="External"/><Relationship Id="rId80" Type="http://schemas.openxmlformats.org/officeDocument/2006/relationships/hyperlink" Target="http://garant.orb.ru/document/redirect/4000266/507" TargetMode="External"/><Relationship Id="rId176" Type="http://schemas.openxmlformats.org/officeDocument/2006/relationships/hyperlink" Target="#anchor18" TargetMode="External"/><Relationship Id="rId341" Type="http://schemas.openxmlformats.org/officeDocument/2006/relationships/hyperlink" Target="http://garant.orb.ru/document/redirect/77532780/0" TargetMode="External"/><Relationship Id="rId383" Type="http://schemas.openxmlformats.org/officeDocument/2006/relationships/hyperlink" Target="#anchor2404" TargetMode="External"/><Relationship Id="rId439" Type="http://schemas.openxmlformats.org/officeDocument/2006/relationships/hyperlink" Target="http://garant.orb.ru/document/redirect/12188101/7101" TargetMode="External"/><Relationship Id="rId201" Type="http://schemas.openxmlformats.org/officeDocument/2006/relationships/hyperlink" Target="#anchor502" TargetMode="External"/><Relationship Id="rId243" Type="http://schemas.openxmlformats.org/officeDocument/2006/relationships/hyperlink" Target="http://garant.orb.ru/document/redirect/12156685/4" TargetMode="External"/><Relationship Id="rId285" Type="http://schemas.openxmlformats.org/officeDocument/2006/relationships/hyperlink" Target="http://garant.orb.ru/document/redirect/5229539/2001" TargetMode="External"/><Relationship Id="rId450" Type="http://schemas.openxmlformats.org/officeDocument/2006/relationships/hyperlink" Target="http://garant.orb.ru/document/redirect/407029918/0" TargetMode="External"/><Relationship Id="rId38" Type="http://schemas.openxmlformats.org/officeDocument/2006/relationships/hyperlink" Target="http://garant.orb.ru/document/redirect/400889843/40100" TargetMode="External"/><Relationship Id="rId103" Type="http://schemas.openxmlformats.org/officeDocument/2006/relationships/hyperlink" Target="#anchor104" TargetMode="External"/><Relationship Id="rId310" Type="http://schemas.openxmlformats.org/officeDocument/2006/relationships/hyperlink" Target="http://garant.orb.ru/document/redirect/4000266/2301" TargetMode="External"/><Relationship Id="rId492" Type="http://schemas.openxmlformats.org/officeDocument/2006/relationships/hyperlink" Target="http://garant.orb.ru/document/redirect/57589562/0" TargetMode="External"/><Relationship Id="rId91" Type="http://schemas.openxmlformats.org/officeDocument/2006/relationships/hyperlink" Target="#anchor14" TargetMode="External"/><Relationship Id="rId145" Type="http://schemas.openxmlformats.org/officeDocument/2006/relationships/hyperlink" Target="http://garant.orb.ru/document/redirect/12129354/0" TargetMode="External"/><Relationship Id="rId187" Type="http://schemas.openxmlformats.org/officeDocument/2006/relationships/hyperlink" Target="http://garant.orb.ru/document/redirect/4000266/131" TargetMode="External"/><Relationship Id="rId352" Type="http://schemas.openxmlformats.org/officeDocument/2006/relationships/hyperlink" Target="#anchor2614" TargetMode="External"/><Relationship Id="rId394" Type="http://schemas.openxmlformats.org/officeDocument/2006/relationships/hyperlink" Target="#anchor2805" TargetMode="External"/><Relationship Id="rId408" Type="http://schemas.openxmlformats.org/officeDocument/2006/relationships/hyperlink" Target="#anchor2801" TargetMode="External"/><Relationship Id="rId212" Type="http://schemas.openxmlformats.org/officeDocument/2006/relationships/hyperlink" Target="http://garant.orb.ru/document/redirect/404561956/1" TargetMode="External"/><Relationship Id="rId254" Type="http://schemas.openxmlformats.org/officeDocument/2006/relationships/hyperlink" Target="#anchor1812" TargetMode="External"/><Relationship Id="rId49" Type="http://schemas.openxmlformats.org/officeDocument/2006/relationships/hyperlink" Target="http://garant.orb.ru/document/redirect/5229539/402" TargetMode="External"/><Relationship Id="rId114" Type="http://schemas.openxmlformats.org/officeDocument/2006/relationships/hyperlink" Target="#anchor11" TargetMode="External"/><Relationship Id="rId296" Type="http://schemas.openxmlformats.org/officeDocument/2006/relationships/hyperlink" Target="http://garant.orb.ru/document/redirect/77532190/0" TargetMode="External"/><Relationship Id="rId461" Type="http://schemas.openxmlformats.org/officeDocument/2006/relationships/hyperlink" Target="#anchor40" TargetMode="External"/><Relationship Id="rId60" Type="http://schemas.openxmlformats.org/officeDocument/2006/relationships/hyperlink" Target="http://garant.orb.ru/document/redirect/409435995/1000" TargetMode="External"/><Relationship Id="rId156" Type="http://schemas.openxmlformats.org/officeDocument/2006/relationships/hyperlink" Target="http://garant.orb.ru/document/redirect/4000266/1003" TargetMode="External"/><Relationship Id="rId198" Type="http://schemas.openxmlformats.org/officeDocument/2006/relationships/hyperlink" Target="http://garant.orb.ru/document/redirect/77531478/0" TargetMode="External"/><Relationship Id="rId321" Type="http://schemas.openxmlformats.org/officeDocument/2006/relationships/hyperlink" Target="#anchor2312" TargetMode="External"/><Relationship Id="rId363" Type="http://schemas.openxmlformats.org/officeDocument/2006/relationships/hyperlink" Target="http://garant.orb.ru/document/redirect/5229539/2801" TargetMode="External"/><Relationship Id="rId419" Type="http://schemas.openxmlformats.org/officeDocument/2006/relationships/hyperlink" Target="http://garant.orb.ru/document/redirect/3959058/3403" TargetMode="External"/><Relationship Id="rId223" Type="http://schemas.openxmlformats.org/officeDocument/2006/relationships/hyperlink" Target="http://garant.orb.ru/document/redirect/12125267/14804" TargetMode="External"/><Relationship Id="rId430" Type="http://schemas.openxmlformats.org/officeDocument/2006/relationships/hyperlink" Target="http://garant.orb.ru/document/redirect/57589522/0" TargetMode="External"/><Relationship Id="rId18" Type="http://schemas.openxmlformats.org/officeDocument/2006/relationships/hyperlink" Target="http://garant.orb.ru/document/redirect/77702996/10011" TargetMode="External"/><Relationship Id="rId265" Type="http://schemas.openxmlformats.org/officeDocument/2006/relationships/hyperlink" Target="#anchor22" TargetMode="External"/><Relationship Id="rId472" Type="http://schemas.openxmlformats.org/officeDocument/2006/relationships/hyperlink" Target="http://garant.orb.ru/document/redirect/76837681/4202" TargetMode="External"/><Relationship Id="rId125" Type="http://schemas.openxmlformats.org/officeDocument/2006/relationships/hyperlink" Target="#anchor103" TargetMode="External"/><Relationship Id="rId167" Type="http://schemas.openxmlformats.org/officeDocument/2006/relationships/hyperlink" Target="#anchor1101" TargetMode="External"/><Relationship Id="rId332" Type="http://schemas.openxmlformats.org/officeDocument/2006/relationships/hyperlink" Target="http://garant.orb.ru/document/redirect/70544888/12" TargetMode="External"/><Relationship Id="rId374" Type="http://schemas.openxmlformats.org/officeDocument/2006/relationships/hyperlink" Target="#anchor2801" TargetMode="External"/><Relationship Id="rId71" Type="http://schemas.openxmlformats.org/officeDocument/2006/relationships/hyperlink" Target="#anchor195" TargetMode="External"/><Relationship Id="rId234" Type="http://schemas.openxmlformats.org/officeDocument/2006/relationships/hyperlink" Target="http://garant.orb.ru/document/redirect/12161685/31" TargetMode="External"/><Relationship Id="rId2" Type="http://schemas.openxmlformats.org/officeDocument/2006/relationships/settings" Target="settings.xml"/><Relationship Id="rId29" Type="http://schemas.openxmlformats.org/officeDocument/2006/relationships/hyperlink" Target="http://garant.orb.ru/document/redirect/10164072/0" TargetMode="External"/><Relationship Id="rId276" Type="http://schemas.openxmlformats.org/officeDocument/2006/relationships/hyperlink" Target="http://garant.orb.ru/document/redirect/4000266/1903" TargetMode="External"/><Relationship Id="rId441" Type="http://schemas.openxmlformats.org/officeDocument/2006/relationships/hyperlink" Target="http://garant.orb.ru/document/redirect/5521261/0" TargetMode="External"/><Relationship Id="rId483" Type="http://schemas.openxmlformats.org/officeDocument/2006/relationships/hyperlink" Target="http://garant.orb.ru/document/redirect/5521262/0" TargetMode="External"/><Relationship Id="rId40" Type="http://schemas.openxmlformats.org/officeDocument/2006/relationships/hyperlink" Target="http://garant.orb.ru/document/redirect/5632903/0" TargetMode="External"/><Relationship Id="rId136" Type="http://schemas.openxmlformats.org/officeDocument/2006/relationships/hyperlink" Target="http://garant.orb.ru/document/redirect/76847979/9016" TargetMode="External"/><Relationship Id="rId178" Type="http://schemas.openxmlformats.org/officeDocument/2006/relationships/hyperlink" Target="http://garant.orb.ru/document/redirect/72001334/10112" TargetMode="External"/><Relationship Id="rId301" Type="http://schemas.openxmlformats.org/officeDocument/2006/relationships/hyperlink" Target="#anchor2002" TargetMode="External"/><Relationship Id="rId343" Type="http://schemas.openxmlformats.org/officeDocument/2006/relationships/hyperlink" Target="http://garant.orb.ru/document/redirect/12256685/0" TargetMode="External"/><Relationship Id="rId82" Type="http://schemas.openxmlformats.org/officeDocument/2006/relationships/hyperlink" Target="#anchor1905" TargetMode="External"/><Relationship Id="rId203" Type="http://schemas.openxmlformats.org/officeDocument/2006/relationships/hyperlink" Target="#anchor5" TargetMode="External"/><Relationship Id="rId385" Type="http://schemas.openxmlformats.org/officeDocument/2006/relationships/hyperlink" Target="#anchor2901" TargetMode="External"/><Relationship Id="rId245" Type="http://schemas.openxmlformats.org/officeDocument/2006/relationships/hyperlink" Target="http://garant.orb.ru/document/redirect/5229539/181" TargetMode="External"/><Relationship Id="rId287" Type="http://schemas.openxmlformats.org/officeDocument/2006/relationships/hyperlink" Target="http://garant.orb.ru/document/redirect/12256685/0" TargetMode="External"/><Relationship Id="rId410" Type="http://schemas.openxmlformats.org/officeDocument/2006/relationships/hyperlink" Target="#anchor294" TargetMode="External"/><Relationship Id="rId452" Type="http://schemas.openxmlformats.org/officeDocument/2006/relationships/hyperlink" Target="http://garant.orb.ru/document/redirect/74449814/0" TargetMode="External"/><Relationship Id="rId494" Type="http://schemas.openxmlformats.org/officeDocument/2006/relationships/hyperlink" Target="http://garant.orb.ru/document/redirect/10164186/2" TargetMode="External"/><Relationship Id="rId105" Type="http://schemas.openxmlformats.org/officeDocument/2006/relationships/hyperlink" Target="http://garant.orb.ru/document/redirect/74739509/0" TargetMode="External"/><Relationship Id="rId147" Type="http://schemas.openxmlformats.org/officeDocument/2006/relationships/hyperlink" Target="http://garant.orb.ru/document/redirect/70544866/0" TargetMode="External"/><Relationship Id="rId312" Type="http://schemas.openxmlformats.org/officeDocument/2006/relationships/hyperlink" Target="#anchor21" TargetMode="External"/><Relationship Id="rId354" Type="http://schemas.openxmlformats.org/officeDocument/2006/relationships/hyperlink" Target="http://garant.orb.ru/document/redirect/12188101/7101" TargetMode="External"/><Relationship Id="rId51" Type="http://schemas.openxmlformats.org/officeDocument/2006/relationships/hyperlink" Target="http://garant.orb.ru/document/redirect/12125267/14401" TargetMode="External"/><Relationship Id="rId93" Type="http://schemas.openxmlformats.org/officeDocument/2006/relationships/hyperlink" Target="http://garant.orb.ru/document/redirect/403335697/1000" TargetMode="External"/><Relationship Id="rId189" Type="http://schemas.openxmlformats.org/officeDocument/2006/relationships/hyperlink" Target="http://garant.orb.ru/document/redirect/3959058/132" TargetMode="External"/><Relationship Id="rId396" Type="http://schemas.openxmlformats.org/officeDocument/2006/relationships/hyperlink" Target="#anchor294" TargetMode="External"/><Relationship Id="rId214" Type="http://schemas.openxmlformats.org/officeDocument/2006/relationships/hyperlink" Target="#anchor172" TargetMode="External"/><Relationship Id="rId256" Type="http://schemas.openxmlformats.org/officeDocument/2006/relationships/hyperlink" Target="http://garant.orb.ru/document/redirect/5229539/1804" TargetMode="External"/><Relationship Id="rId298" Type="http://schemas.openxmlformats.org/officeDocument/2006/relationships/hyperlink" Target="http://garant.orb.ru/document/redirect/12256685/0" TargetMode="External"/><Relationship Id="rId421" Type="http://schemas.openxmlformats.org/officeDocument/2006/relationships/hyperlink" Target="http://garant.orb.ru/document/redirect/3959058/3502" TargetMode="External"/><Relationship Id="rId463" Type="http://schemas.openxmlformats.org/officeDocument/2006/relationships/hyperlink" Target="http://garant.orb.ru/document/redirect/4000266/42" TargetMode="External"/><Relationship Id="rId116" Type="http://schemas.openxmlformats.org/officeDocument/2006/relationships/hyperlink" Target="http://garant.orb.ru/document/redirect/72001334/12" TargetMode="External"/><Relationship Id="rId158" Type="http://schemas.openxmlformats.org/officeDocument/2006/relationships/hyperlink" Target="http://garant.orb.ru/document/redirect/12129354/0" TargetMode="External"/><Relationship Id="rId323" Type="http://schemas.openxmlformats.org/officeDocument/2006/relationships/hyperlink" Target="http://garant.orb.ru/document/redirect/57589515/0" TargetMode="External"/><Relationship Id="rId20" Type="http://schemas.openxmlformats.org/officeDocument/2006/relationships/hyperlink" Target="http://garant.orb.ru/document/redirect/77532311/0" TargetMode="External"/><Relationship Id="rId62" Type="http://schemas.openxmlformats.org/officeDocument/2006/relationships/hyperlink" Target="http://garant.orb.ru/document/redirect/405144937/1000" TargetMode="External"/><Relationship Id="rId365" Type="http://schemas.openxmlformats.org/officeDocument/2006/relationships/hyperlink" Target="http://garant.orb.ru/document/redirect/3959058/2802" TargetMode="External"/><Relationship Id="rId225" Type="http://schemas.openxmlformats.org/officeDocument/2006/relationships/hyperlink" Target="http://garant.orb.ru/document/redirect/12187279/2" TargetMode="External"/><Relationship Id="rId267" Type="http://schemas.openxmlformats.org/officeDocument/2006/relationships/hyperlink" Target="http://garant.orb.ru/document/redirect/4000266/1806" TargetMode="External"/><Relationship Id="rId432" Type="http://schemas.openxmlformats.org/officeDocument/2006/relationships/hyperlink" Target="http://garant.orb.ru/document/redirect/10164072/8611" TargetMode="External"/><Relationship Id="rId474" Type="http://schemas.openxmlformats.org/officeDocument/2006/relationships/hyperlink" Target="http://garant.orb.ru/document/redirect/72198206/3" TargetMode="External"/><Relationship Id="rId127" Type="http://schemas.openxmlformats.org/officeDocument/2006/relationships/hyperlink" Target="http://garant.orb.ru/document/redirect/72001334/10108" TargetMode="External"/><Relationship Id="rId10" Type="http://schemas.openxmlformats.org/officeDocument/2006/relationships/hyperlink" Target="http://garant.orb.ru/document/redirect/71759142/0" TargetMode="External"/><Relationship Id="rId31" Type="http://schemas.openxmlformats.org/officeDocument/2006/relationships/hyperlink" Target="http://garant.orb.ru/document/redirect/77695706/1012" TargetMode="External"/><Relationship Id="rId52" Type="http://schemas.openxmlformats.org/officeDocument/2006/relationships/hyperlink" Target="http://garant.orb.ru/document/redirect/404993577/2" TargetMode="External"/><Relationship Id="rId73" Type="http://schemas.openxmlformats.org/officeDocument/2006/relationships/hyperlink" Target="http://garant.orb.ru/document/redirect/4000266/502" TargetMode="External"/><Relationship Id="rId94" Type="http://schemas.openxmlformats.org/officeDocument/2006/relationships/hyperlink" Target="http://garant.orb.ru/document/redirect/12154718/1000" TargetMode="External"/><Relationship Id="rId148" Type="http://schemas.openxmlformats.org/officeDocument/2006/relationships/hyperlink" Target="http://garant.orb.ru/document/redirect/70544866/1701" TargetMode="External"/><Relationship Id="rId169" Type="http://schemas.openxmlformats.org/officeDocument/2006/relationships/hyperlink" Target="#anchor103" TargetMode="External"/><Relationship Id="rId334" Type="http://schemas.openxmlformats.org/officeDocument/2006/relationships/hyperlink" Target="http://garant.orb.ru/document/redirect/57589516/0" TargetMode="External"/><Relationship Id="rId355" Type="http://schemas.openxmlformats.org/officeDocument/2006/relationships/hyperlink" Target="http://garant.orb.ru/document/redirect/5521260/0" TargetMode="External"/><Relationship Id="rId376" Type="http://schemas.openxmlformats.org/officeDocument/2006/relationships/hyperlink" Target="#anchor2801" TargetMode="External"/><Relationship Id="rId397" Type="http://schemas.openxmlformats.org/officeDocument/2006/relationships/hyperlink" Target="http://garant.orb.ru/document/redirect/410737870/0" TargetMode="External"/><Relationship Id="rId4" Type="http://schemas.openxmlformats.org/officeDocument/2006/relationships/footnotes" Target="footnotes.xml"/><Relationship Id="rId180" Type="http://schemas.openxmlformats.org/officeDocument/2006/relationships/hyperlink" Target="http://garant.orb.ru/document/redirect/72001334/10112" TargetMode="External"/><Relationship Id="rId215" Type="http://schemas.openxmlformats.org/officeDocument/2006/relationships/hyperlink" Target="#anchor32" TargetMode="External"/><Relationship Id="rId236" Type="http://schemas.openxmlformats.org/officeDocument/2006/relationships/hyperlink" Target="http://garant.orb.ru/document/redirect/5760754/173" TargetMode="External"/><Relationship Id="rId257" Type="http://schemas.openxmlformats.org/officeDocument/2006/relationships/hyperlink" Target="http://garant.orb.ru/document/redirect/12156685/4" TargetMode="External"/><Relationship Id="rId278" Type="http://schemas.openxmlformats.org/officeDocument/2006/relationships/hyperlink" Target="#anchor18" TargetMode="External"/><Relationship Id="rId401" Type="http://schemas.openxmlformats.org/officeDocument/2006/relationships/hyperlink" Target="#anchor2801" TargetMode="External"/><Relationship Id="rId422" Type="http://schemas.openxmlformats.org/officeDocument/2006/relationships/hyperlink" Target="http://garant.orb.ru/document/redirect/3959058/3503" TargetMode="External"/><Relationship Id="rId443" Type="http://schemas.openxmlformats.org/officeDocument/2006/relationships/hyperlink" Target="http://garant.orb.ru/document/redirect/77702997/40" TargetMode="External"/><Relationship Id="rId464" Type="http://schemas.openxmlformats.org/officeDocument/2006/relationships/hyperlink" Target="http://garant.orb.ru/document/redirect/409493579/121" TargetMode="External"/><Relationship Id="rId303" Type="http://schemas.openxmlformats.org/officeDocument/2006/relationships/hyperlink" Target="http://garant.orb.ru/document/redirect/12256685/0" TargetMode="External"/><Relationship Id="rId485" Type="http://schemas.openxmlformats.org/officeDocument/2006/relationships/hyperlink" Target="http://garant.orb.ru/document/redirect/77663628/44" TargetMode="External"/><Relationship Id="rId42" Type="http://schemas.openxmlformats.org/officeDocument/2006/relationships/hyperlink" Target="http://garant.orb.ru/document/redirect/77531576/0" TargetMode="External"/><Relationship Id="rId84" Type="http://schemas.openxmlformats.org/officeDocument/2006/relationships/hyperlink" Target="http://garant.orb.ru/document/redirect/77531313/0" TargetMode="External"/><Relationship Id="rId138" Type="http://schemas.openxmlformats.org/officeDocument/2006/relationships/hyperlink" Target="#anchor901" TargetMode="External"/><Relationship Id="rId345" Type="http://schemas.openxmlformats.org/officeDocument/2006/relationships/hyperlink" Target="http://garant.orb.ru/document/redirect/10164072/4920" TargetMode="External"/><Relationship Id="rId387" Type="http://schemas.openxmlformats.org/officeDocument/2006/relationships/hyperlink" Target="http://garant.orb.ru/document/redirect/12156685/4" TargetMode="External"/><Relationship Id="rId191" Type="http://schemas.openxmlformats.org/officeDocument/2006/relationships/hyperlink" Target="http://garant.orb.ru/document/redirect/4000266/1303" TargetMode="External"/><Relationship Id="rId205" Type="http://schemas.openxmlformats.org/officeDocument/2006/relationships/hyperlink" Target="http://garant.orb.ru/document/redirect/57592336/0" TargetMode="External"/><Relationship Id="rId247" Type="http://schemas.openxmlformats.org/officeDocument/2006/relationships/hyperlink" Target="#anchor20" TargetMode="External"/><Relationship Id="rId412" Type="http://schemas.openxmlformats.org/officeDocument/2006/relationships/hyperlink" Target="http://garant.orb.ru/document/redirect/57589520/0" TargetMode="External"/><Relationship Id="rId107" Type="http://schemas.openxmlformats.org/officeDocument/2006/relationships/hyperlink" Target="http://garant.orb.ru/document/redirect/10164072/15" TargetMode="External"/><Relationship Id="rId289" Type="http://schemas.openxmlformats.org/officeDocument/2006/relationships/hyperlink" Target="http://garant.orb.ru/document/redirect/400170336/1600" TargetMode="External"/><Relationship Id="rId454" Type="http://schemas.openxmlformats.org/officeDocument/2006/relationships/hyperlink" Target="http://garant.orb.ru/document/redirect/12129354/0" TargetMode="External"/><Relationship Id="rId496" Type="http://schemas.openxmlformats.org/officeDocument/2006/relationships/hyperlink" Target="http://garant.orb.ru/document/redirect/76837681/4502" TargetMode="External"/><Relationship Id="rId11" Type="http://schemas.openxmlformats.org/officeDocument/2006/relationships/hyperlink" Target="http://garant.orb.ru/document/redirect/72081026/0" TargetMode="External"/><Relationship Id="rId53" Type="http://schemas.openxmlformats.org/officeDocument/2006/relationships/hyperlink" Target="http://garant.orb.ru/document/redirect/76802438/4041" TargetMode="External"/><Relationship Id="rId149" Type="http://schemas.openxmlformats.org/officeDocument/2006/relationships/hyperlink" Target="http://garant.orb.ru/document/redirect/72172736/1000" TargetMode="External"/><Relationship Id="rId314" Type="http://schemas.openxmlformats.org/officeDocument/2006/relationships/hyperlink" Target="http://garant.orb.ru/document/redirect/70194860/411" TargetMode="External"/><Relationship Id="rId356" Type="http://schemas.openxmlformats.org/officeDocument/2006/relationships/hyperlink" Target="http://garant.orb.ru/document/redirect/57593305/0" TargetMode="External"/><Relationship Id="rId398" Type="http://schemas.openxmlformats.org/officeDocument/2006/relationships/hyperlink" Target="http://garant.orb.ru/document/redirect/77533018/0" TargetMode="External"/><Relationship Id="rId95" Type="http://schemas.openxmlformats.org/officeDocument/2006/relationships/hyperlink" Target="http://garant.orb.ru/document/redirect/12129354/2321" TargetMode="External"/><Relationship Id="rId160" Type="http://schemas.openxmlformats.org/officeDocument/2006/relationships/hyperlink" Target="http://garant.orb.ru/document/redirect/4000266/10032" TargetMode="External"/><Relationship Id="rId216" Type="http://schemas.openxmlformats.org/officeDocument/2006/relationships/hyperlink" Target="#anchor1601" TargetMode="External"/><Relationship Id="rId423" Type="http://schemas.openxmlformats.org/officeDocument/2006/relationships/hyperlink" Target="http://garant.orb.ru/document/redirect/4000266/36" TargetMode="External"/><Relationship Id="rId258" Type="http://schemas.openxmlformats.org/officeDocument/2006/relationships/hyperlink" Target="http://garant.orb.ru/document/redirect/12256685/0" TargetMode="External"/><Relationship Id="rId465" Type="http://schemas.openxmlformats.org/officeDocument/2006/relationships/hyperlink" Target="http://garant.orb.ru/document/redirect/76837681/4201" TargetMode="External"/><Relationship Id="rId22" Type="http://schemas.openxmlformats.org/officeDocument/2006/relationships/hyperlink" Target="http://garant.orb.ru/document/redirect/12138155/6" TargetMode="External"/><Relationship Id="rId64" Type="http://schemas.openxmlformats.org/officeDocument/2006/relationships/hyperlink" Target="http://garant.orb.ru/document/redirect/404993577/604" TargetMode="External"/><Relationship Id="rId118" Type="http://schemas.openxmlformats.org/officeDocument/2006/relationships/hyperlink" Target="http://garant.orb.ru/document/redirect/77668626/9" TargetMode="External"/><Relationship Id="rId325" Type="http://schemas.openxmlformats.org/officeDocument/2006/relationships/hyperlink" Target="http://garant.orb.ru/document/redirect/12156685/4" TargetMode="External"/><Relationship Id="rId367" Type="http://schemas.openxmlformats.org/officeDocument/2006/relationships/hyperlink" Target="http://garant.orb.ru/document/redirect/4000266/2803" TargetMode="External"/><Relationship Id="rId171" Type="http://schemas.openxmlformats.org/officeDocument/2006/relationships/hyperlink" Target="http://garant.orb.ru/document/redirect/72001334/10109" TargetMode="External"/><Relationship Id="rId227" Type="http://schemas.openxmlformats.org/officeDocument/2006/relationships/hyperlink" Target="http://garant.orb.ru/document/redirect/57589509/0" TargetMode="External"/><Relationship Id="rId269" Type="http://schemas.openxmlformats.org/officeDocument/2006/relationships/hyperlink" Target="http://garant.orb.ru/document/redirect/77531623/0" TargetMode="External"/><Relationship Id="rId434" Type="http://schemas.openxmlformats.org/officeDocument/2006/relationships/hyperlink" Target="http://garant.orb.ru/document/redirect/10105800/0" TargetMode="External"/><Relationship Id="rId476" Type="http://schemas.openxmlformats.org/officeDocument/2006/relationships/hyperlink" Target="http://garant.orb.ru/document/redirect/76837681/420301" TargetMode="External"/><Relationship Id="rId33" Type="http://schemas.openxmlformats.org/officeDocument/2006/relationships/hyperlink" Target="http://garant.orb.ru/document/redirect/5760754/10123" TargetMode="External"/><Relationship Id="rId129" Type="http://schemas.openxmlformats.org/officeDocument/2006/relationships/hyperlink" Target="http://garant.orb.ru/document/redirect/72001334/10108" TargetMode="External"/><Relationship Id="rId280" Type="http://schemas.openxmlformats.org/officeDocument/2006/relationships/hyperlink" Target="#anchor1803" TargetMode="External"/><Relationship Id="rId336" Type="http://schemas.openxmlformats.org/officeDocument/2006/relationships/hyperlink" Target="http://garant.orb.ru/document/redirect/4000266/2501" TargetMode="External"/><Relationship Id="rId501" Type="http://schemas.openxmlformats.org/officeDocument/2006/relationships/hyperlink" Target="http://garant.orb.ru/document/redirect/77532373/0" TargetMode="External"/><Relationship Id="rId75" Type="http://schemas.openxmlformats.org/officeDocument/2006/relationships/hyperlink" Target="http://garant.orb.ru/document/redirect/4000266/504" TargetMode="External"/><Relationship Id="rId140" Type="http://schemas.openxmlformats.org/officeDocument/2006/relationships/hyperlink" Target="http://garant.orb.ru/document/redirect/57589504/0" TargetMode="External"/><Relationship Id="rId182" Type="http://schemas.openxmlformats.org/officeDocument/2006/relationships/hyperlink" Target="#anchor14" TargetMode="External"/><Relationship Id="rId378" Type="http://schemas.openxmlformats.org/officeDocument/2006/relationships/hyperlink" Target="http://garant.orb.ru/document/redirect/77531941/0" TargetMode="External"/><Relationship Id="rId403" Type="http://schemas.openxmlformats.org/officeDocument/2006/relationships/hyperlink" Target="#anchor294" TargetMode="External"/><Relationship Id="rId6" Type="http://schemas.openxmlformats.org/officeDocument/2006/relationships/header" Target="header1.xml"/><Relationship Id="rId238" Type="http://schemas.openxmlformats.org/officeDocument/2006/relationships/hyperlink" Target="http://garant.orb.ru/document/redirect/12156685/4" TargetMode="External"/><Relationship Id="rId445" Type="http://schemas.openxmlformats.org/officeDocument/2006/relationships/hyperlink" Target="http://garant.orb.ru/document/redirect/77532478/0" TargetMode="External"/><Relationship Id="rId487" Type="http://schemas.openxmlformats.org/officeDocument/2006/relationships/hyperlink" Target="http://garant.orb.ru/document/redirect/77532372/0" TargetMode="External"/><Relationship Id="rId291" Type="http://schemas.openxmlformats.org/officeDocument/2006/relationships/hyperlink" Target="http://garant.orb.ru/document/redirect/12256685/0" TargetMode="External"/><Relationship Id="rId305" Type="http://schemas.openxmlformats.org/officeDocument/2006/relationships/hyperlink" Target="http://garant.orb.ru/document/redirect/57589512/0" TargetMode="External"/><Relationship Id="rId347" Type="http://schemas.openxmlformats.org/officeDocument/2006/relationships/hyperlink" Target="http://garant.orb.ru/document/redirect/411233519/121" TargetMode="External"/><Relationship Id="rId44" Type="http://schemas.openxmlformats.org/officeDocument/2006/relationships/hyperlink" Target="#anchor104" TargetMode="External"/><Relationship Id="rId86" Type="http://schemas.openxmlformats.org/officeDocument/2006/relationships/hyperlink" Target="http://garant.orb.ru/document/redirect/77531314/0" TargetMode="External"/><Relationship Id="rId151" Type="http://schemas.openxmlformats.org/officeDocument/2006/relationships/hyperlink" Target="#anchor704" TargetMode="External"/><Relationship Id="rId389" Type="http://schemas.openxmlformats.org/officeDocument/2006/relationships/hyperlink" Target="http://garant.orb.ru/document/redirect/5229539/30" TargetMode="External"/><Relationship Id="rId193" Type="http://schemas.openxmlformats.org/officeDocument/2006/relationships/hyperlink" Target="http://garant.orb.ru/document/redirect/10164072/1098" TargetMode="External"/><Relationship Id="rId207" Type="http://schemas.openxmlformats.org/officeDocument/2006/relationships/hyperlink" Target="#anchor101" TargetMode="External"/><Relationship Id="rId249" Type="http://schemas.openxmlformats.org/officeDocument/2006/relationships/hyperlink" Target="#anchor181" TargetMode="External"/><Relationship Id="rId414" Type="http://schemas.openxmlformats.org/officeDocument/2006/relationships/hyperlink" Target="http://garant.orb.ru/document/redirect/57593353/0" TargetMode="External"/><Relationship Id="rId456" Type="http://schemas.openxmlformats.org/officeDocument/2006/relationships/hyperlink" Target="http://garant.orb.ru/document/redirect/411783215/32" TargetMode="External"/><Relationship Id="rId498" Type="http://schemas.openxmlformats.org/officeDocument/2006/relationships/hyperlink" Target="http://garant.orb.ru/document/redirect/12188101/7101" TargetMode="External"/><Relationship Id="rId13" Type="http://schemas.openxmlformats.org/officeDocument/2006/relationships/hyperlink" Target="http://garant.orb.ru/document/redirect/70194860/0" TargetMode="External"/><Relationship Id="rId109" Type="http://schemas.openxmlformats.org/officeDocument/2006/relationships/hyperlink" Target="http://garant.orb.ru/document/redirect/4000266/706" TargetMode="External"/><Relationship Id="rId260" Type="http://schemas.openxmlformats.org/officeDocument/2006/relationships/hyperlink" Target="http://garant.orb.ru/document/redirect/70194860/43" TargetMode="External"/><Relationship Id="rId316" Type="http://schemas.openxmlformats.org/officeDocument/2006/relationships/hyperlink" Target="#anchor18" TargetMode="External"/><Relationship Id="rId55" Type="http://schemas.openxmlformats.org/officeDocument/2006/relationships/hyperlink" Target="http://garant.orb.ru/document/redirect/404993577/63" TargetMode="External"/><Relationship Id="rId97" Type="http://schemas.openxmlformats.org/officeDocument/2006/relationships/hyperlink" Target="#anchor7" TargetMode="External"/><Relationship Id="rId120" Type="http://schemas.openxmlformats.org/officeDocument/2006/relationships/hyperlink" Target="http://garant.orb.ru/document/redirect/77531318/0" TargetMode="External"/><Relationship Id="rId358" Type="http://schemas.openxmlformats.org/officeDocument/2006/relationships/hyperlink" Target="http://garant.orb.ru/document/redirect/3959058/2702" TargetMode="External"/><Relationship Id="rId162" Type="http://schemas.openxmlformats.org/officeDocument/2006/relationships/hyperlink" Target="http://garant.orb.ru/document/redirect/76846821/1004" TargetMode="External"/><Relationship Id="rId218" Type="http://schemas.openxmlformats.org/officeDocument/2006/relationships/hyperlink" Target="#anchor2901" TargetMode="External"/><Relationship Id="rId425" Type="http://schemas.openxmlformats.org/officeDocument/2006/relationships/hyperlink" Target="http://garant.orb.ru/document/redirect/77532784/0" TargetMode="External"/><Relationship Id="rId467" Type="http://schemas.openxmlformats.org/officeDocument/2006/relationships/hyperlink" Target="http://garant.orb.ru/document/redirect/76837681/420101" TargetMode="External"/><Relationship Id="rId271" Type="http://schemas.openxmlformats.org/officeDocument/2006/relationships/hyperlink" Target="#anchor18" TargetMode="External"/><Relationship Id="rId24" Type="http://schemas.openxmlformats.org/officeDocument/2006/relationships/hyperlink" Target="#anchor16013" TargetMode="External"/><Relationship Id="rId66" Type="http://schemas.openxmlformats.org/officeDocument/2006/relationships/hyperlink" Target="http://garant.orb.ru/document/redirect/12129354/200" TargetMode="External"/><Relationship Id="rId131" Type="http://schemas.openxmlformats.org/officeDocument/2006/relationships/hyperlink" Target="http://garant.orb.ru/document/redirect/411783215/311" TargetMode="External"/><Relationship Id="rId327" Type="http://schemas.openxmlformats.org/officeDocument/2006/relationships/hyperlink" Target="http://garant.orb.ru/document/redirect/5229539/2401" TargetMode="External"/><Relationship Id="rId369" Type="http://schemas.openxmlformats.org/officeDocument/2006/relationships/hyperlink" Target="#anchor2444" TargetMode="External"/><Relationship Id="rId173" Type="http://schemas.openxmlformats.org/officeDocument/2006/relationships/hyperlink" Target="http://garant.orb.ru/document/redirect/57589506/0" TargetMode="External"/><Relationship Id="rId229" Type="http://schemas.openxmlformats.org/officeDocument/2006/relationships/hyperlink" Target="http://garant.orb.ru/document/redirect/70194860/0" TargetMode="External"/><Relationship Id="rId380" Type="http://schemas.openxmlformats.org/officeDocument/2006/relationships/hyperlink" Target="http://garant.orb.ru/document/redirect/4000266/2902" TargetMode="External"/><Relationship Id="rId436" Type="http://schemas.openxmlformats.org/officeDocument/2006/relationships/hyperlink" Target="http://garant.orb.ru/document/redirect/5229539/38" TargetMode="External"/><Relationship Id="rId240" Type="http://schemas.openxmlformats.org/officeDocument/2006/relationships/hyperlink" Target="http://garant.orb.ru/document/redirect/5229539/18" TargetMode="External"/><Relationship Id="rId478" Type="http://schemas.openxmlformats.org/officeDocument/2006/relationships/hyperlink" Target="http://garant.orb.ru/document/redirect/76837681/420302" TargetMode="External"/><Relationship Id="rId35" Type="http://schemas.openxmlformats.org/officeDocument/2006/relationships/hyperlink" Target="http://garant.orb.ru/document/redirect/77705882/2" TargetMode="External"/><Relationship Id="rId77" Type="http://schemas.openxmlformats.org/officeDocument/2006/relationships/hyperlink" Target="http://garant.orb.ru/document/redirect/4000266/506" TargetMode="External"/><Relationship Id="rId100" Type="http://schemas.openxmlformats.org/officeDocument/2006/relationships/hyperlink" Target="http://garant.orb.ru/document/redirect/5760754/7055" TargetMode="External"/><Relationship Id="rId282" Type="http://schemas.openxmlformats.org/officeDocument/2006/relationships/hyperlink" Target="http://garant.orb.ru/document/redirect/57592335/0" TargetMode="External"/><Relationship Id="rId338" Type="http://schemas.openxmlformats.org/officeDocument/2006/relationships/hyperlink" Target="http://garant.orb.ru/document/redirect/12156685/110" TargetMode="External"/><Relationship Id="rId503" Type="http://schemas.openxmlformats.org/officeDocument/2006/relationships/theme" Target="theme/theme1.xml"/><Relationship Id="rId8" Type="http://schemas.openxmlformats.org/officeDocument/2006/relationships/hyperlink" Target="http://garant.orb.ru/document/redirect/411191055/0" TargetMode="External"/><Relationship Id="rId142" Type="http://schemas.openxmlformats.org/officeDocument/2006/relationships/hyperlink" Target="http://garant.orb.ru/document/redirect/5521257/4" TargetMode="External"/><Relationship Id="rId184" Type="http://schemas.openxmlformats.org/officeDocument/2006/relationships/hyperlink" Target="http://garant.orb.ru/document/redirect/4000266/13" TargetMode="External"/><Relationship Id="rId391" Type="http://schemas.openxmlformats.org/officeDocument/2006/relationships/hyperlink" Target="http://garant.orb.ru/document/redirect/77533019/0" TargetMode="External"/><Relationship Id="rId405" Type="http://schemas.openxmlformats.org/officeDocument/2006/relationships/hyperlink" Target="#anchor3101" TargetMode="External"/><Relationship Id="rId447" Type="http://schemas.openxmlformats.org/officeDocument/2006/relationships/hyperlink" Target="http://garant.orb.ru/document/redirect/12129354/0" TargetMode="External"/><Relationship Id="rId251" Type="http://schemas.openxmlformats.org/officeDocument/2006/relationships/hyperlink" Target="http://garant.orb.ru/document/redirect/12256685/0" TargetMode="External"/><Relationship Id="rId489" Type="http://schemas.openxmlformats.org/officeDocument/2006/relationships/hyperlink" Target="http://garant.orb.ru/document/redirect/72198206/43" TargetMode="External"/><Relationship Id="rId46" Type="http://schemas.openxmlformats.org/officeDocument/2006/relationships/hyperlink" Target="#anchor101" TargetMode="External"/><Relationship Id="rId293" Type="http://schemas.openxmlformats.org/officeDocument/2006/relationships/hyperlink" Target="#anchor106" TargetMode="External"/><Relationship Id="rId307" Type="http://schemas.openxmlformats.org/officeDocument/2006/relationships/hyperlink" Target="http://garant.orb.ru/document/redirect/4000266/23" TargetMode="External"/><Relationship Id="rId349" Type="http://schemas.openxmlformats.org/officeDocument/2006/relationships/hyperlink" Target="http://garant.orb.ru/document/redirect/411233519/122" TargetMode="External"/><Relationship Id="rId88" Type="http://schemas.openxmlformats.org/officeDocument/2006/relationships/hyperlink" Target="http://garant.orb.ru/document/redirect/3959058/701" TargetMode="External"/><Relationship Id="rId111" Type="http://schemas.openxmlformats.org/officeDocument/2006/relationships/hyperlink" Target="http://garant.orb.ru/document/redirect/77531315/0" TargetMode="External"/><Relationship Id="rId153" Type="http://schemas.openxmlformats.org/officeDocument/2006/relationships/hyperlink" Target="http://garant.orb.ru/document/redirect/411233519/111" TargetMode="External"/><Relationship Id="rId195" Type="http://schemas.openxmlformats.org/officeDocument/2006/relationships/hyperlink" Target="http://garant.orb.ru/document/redirect/4000266/1306" TargetMode="External"/><Relationship Id="rId209" Type="http://schemas.openxmlformats.org/officeDocument/2006/relationships/hyperlink" Target="http://garant.orb.ru/document/redirect/76802438/16" TargetMode="External"/><Relationship Id="rId360" Type="http://schemas.openxmlformats.org/officeDocument/2006/relationships/hyperlink" Target="http://garant.orb.ru/document/redirect/77532477/0" TargetMode="External"/><Relationship Id="rId416" Type="http://schemas.openxmlformats.org/officeDocument/2006/relationships/hyperlink" Target="http://garant.orb.ru/document/redirect/57593352/0" TargetMode="External"/><Relationship Id="rId220" Type="http://schemas.openxmlformats.org/officeDocument/2006/relationships/hyperlink" Target="http://garant.orb.ru/document/redirect/77531447/0" TargetMode="External"/><Relationship Id="rId458" Type="http://schemas.openxmlformats.org/officeDocument/2006/relationships/hyperlink" Target="http://garant.orb.ru/document/redirect/72001334/10116" TargetMode="External"/><Relationship Id="rId15" Type="http://schemas.openxmlformats.org/officeDocument/2006/relationships/hyperlink" Target="http://garant.orb.ru/document/redirect/179941/0" TargetMode="External"/><Relationship Id="rId57" Type="http://schemas.openxmlformats.org/officeDocument/2006/relationships/hyperlink" Target="http://garant.orb.ru/document/redirect/74449388/304" TargetMode="External"/><Relationship Id="rId262" Type="http://schemas.openxmlformats.org/officeDocument/2006/relationships/hyperlink" Target="http://garant.orb.ru/document/redirect/136956/0" TargetMode="External"/><Relationship Id="rId318" Type="http://schemas.openxmlformats.org/officeDocument/2006/relationships/hyperlink" Target="http://garant.orb.ru/document/redirect/12256685/0" TargetMode="External"/><Relationship Id="rId99" Type="http://schemas.openxmlformats.org/officeDocument/2006/relationships/hyperlink" Target="http://garant.orb.ru/document/redirect/12188101/7101" TargetMode="External"/><Relationship Id="rId122" Type="http://schemas.openxmlformats.org/officeDocument/2006/relationships/hyperlink" Target="http://garant.orb.ru/document/redirect/72001334/10105" TargetMode="External"/><Relationship Id="rId164" Type="http://schemas.openxmlformats.org/officeDocument/2006/relationships/hyperlink" Target="http://garant.orb.ru/document/redirect/77531317/0" TargetMode="External"/><Relationship Id="rId371" Type="http://schemas.openxmlformats.org/officeDocument/2006/relationships/hyperlink" Target="http://garant.orb.ru/document/redirect/4000266/2804" TargetMode="External"/><Relationship Id="rId427" Type="http://schemas.openxmlformats.org/officeDocument/2006/relationships/hyperlink" Target="http://garant.orb.ru/document/redirect/12187280/231" TargetMode="External"/><Relationship Id="rId469" Type="http://schemas.openxmlformats.org/officeDocument/2006/relationships/hyperlink" Target="http://garant.orb.ru/document/redirect/76837681/420102" TargetMode="External"/><Relationship Id="rId26" Type="http://schemas.openxmlformats.org/officeDocument/2006/relationships/hyperlink" Target="http://garant.orb.ru/document/redirect/57593654/0" TargetMode="External"/><Relationship Id="rId231" Type="http://schemas.openxmlformats.org/officeDocument/2006/relationships/hyperlink" Target="http://garant.orb.ru/document/redirect/77660350/171" TargetMode="External"/><Relationship Id="rId273" Type="http://schemas.openxmlformats.org/officeDocument/2006/relationships/hyperlink" Target="http://garant.orb.ru/document/redirect/136364/16" TargetMode="External"/><Relationship Id="rId329" Type="http://schemas.openxmlformats.org/officeDocument/2006/relationships/hyperlink" Target="http://garant.orb.ru/document/redirect/4000266/2403" TargetMode="External"/><Relationship Id="rId480" Type="http://schemas.openxmlformats.org/officeDocument/2006/relationships/hyperlink" Target="http://garant.orb.ru/document/redirect/4000266/43" TargetMode="External"/><Relationship Id="rId68" Type="http://schemas.openxmlformats.org/officeDocument/2006/relationships/hyperlink" Target="http://garant.orb.ru/document/redirect/5521258/0" TargetMode="External"/><Relationship Id="rId133" Type="http://schemas.openxmlformats.org/officeDocument/2006/relationships/hyperlink" Target="http://garant.orb.ru/document/redirect/411783215/312" TargetMode="External"/><Relationship Id="rId175" Type="http://schemas.openxmlformats.org/officeDocument/2006/relationships/hyperlink" Target="http://garant.orb.ru/document/redirect/4000266/1201" TargetMode="External"/><Relationship Id="rId340" Type="http://schemas.openxmlformats.org/officeDocument/2006/relationships/hyperlink" Target="http://garant.orb.ru/document/redirect/57589517/0" TargetMode="External"/><Relationship Id="rId200" Type="http://schemas.openxmlformats.org/officeDocument/2006/relationships/hyperlink" Target="http://garant.orb.ru/document/redirect/3959058/1403" TargetMode="External"/><Relationship Id="rId382" Type="http://schemas.openxmlformats.org/officeDocument/2006/relationships/hyperlink" Target="#anchor2444" TargetMode="External"/><Relationship Id="rId438" Type="http://schemas.openxmlformats.org/officeDocument/2006/relationships/hyperlink" Target="http://garant.orb.ru/document/redirect/77532368/0" TargetMode="External"/><Relationship Id="rId242" Type="http://schemas.openxmlformats.org/officeDocument/2006/relationships/hyperlink" Target="http://garant.orb.ru/document/redirect/77531813/0" TargetMode="External"/><Relationship Id="rId284" Type="http://schemas.openxmlformats.org/officeDocument/2006/relationships/hyperlink" Target="http://garant.orb.ru/document/redirect/12256685/0" TargetMode="External"/><Relationship Id="rId491" Type="http://schemas.openxmlformats.org/officeDocument/2006/relationships/hyperlink" Target="http://garant.orb.ru/document/redirect/4000266/45" TargetMode="External"/><Relationship Id="rId37" Type="http://schemas.openxmlformats.org/officeDocument/2006/relationships/hyperlink" Target="http://garant.orb.ru/document/redirect/10101207/13100" TargetMode="External"/><Relationship Id="rId79" Type="http://schemas.openxmlformats.org/officeDocument/2006/relationships/hyperlink" Target="#anchor29" TargetMode="External"/><Relationship Id="rId102" Type="http://schemas.openxmlformats.org/officeDocument/2006/relationships/hyperlink" Target="#anchor103" TargetMode="External"/><Relationship Id="rId144" Type="http://schemas.openxmlformats.org/officeDocument/2006/relationships/hyperlink" Target="http://garant.orb.ru/document/redirect/58056145/1002" TargetMode="External"/><Relationship Id="rId90" Type="http://schemas.openxmlformats.org/officeDocument/2006/relationships/hyperlink" Target="#anchor5" TargetMode="External"/><Relationship Id="rId186" Type="http://schemas.openxmlformats.org/officeDocument/2006/relationships/hyperlink" Target="http://garant.orb.ru/document/redirect/77532371/0" TargetMode="External"/><Relationship Id="rId351" Type="http://schemas.openxmlformats.org/officeDocument/2006/relationships/hyperlink" Target="#anchor10" TargetMode="External"/><Relationship Id="rId393" Type="http://schemas.openxmlformats.org/officeDocument/2006/relationships/hyperlink" Target="http://garant.orb.ru/document/redirect/3959058/302" TargetMode="External"/><Relationship Id="rId407" Type="http://schemas.openxmlformats.org/officeDocument/2006/relationships/hyperlink" Target="#anchor103" TargetMode="External"/><Relationship Id="rId449" Type="http://schemas.openxmlformats.org/officeDocument/2006/relationships/hyperlink" Target="http://garant.orb.ru/document/redirect/12171992/0" TargetMode="External"/><Relationship Id="rId211" Type="http://schemas.openxmlformats.org/officeDocument/2006/relationships/hyperlink" Target="#anchor13" TargetMode="External"/><Relationship Id="rId253" Type="http://schemas.openxmlformats.org/officeDocument/2006/relationships/hyperlink" Target="#anchor1814" TargetMode="External"/><Relationship Id="rId295" Type="http://schemas.openxmlformats.org/officeDocument/2006/relationships/hyperlink" Target="http://garant.orb.ru/document/redirect/57589511/0" TargetMode="External"/><Relationship Id="rId309" Type="http://schemas.openxmlformats.org/officeDocument/2006/relationships/hyperlink" Target="http://garant.orb.ru/document/redirect/77531570/0" TargetMode="External"/><Relationship Id="rId460" Type="http://schemas.openxmlformats.org/officeDocument/2006/relationships/hyperlink" Target="http://garant.orb.ru/document/redirect/57593308/0" TargetMode="External"/><Relationship Id="rId48" Type="http://schemas.openxmlformats.org/officeDocument/2006/relationships/hyperlink" Target="http://garant.orb.ru/document/redirect/12256685/0" TargetMode="External"/><Relationship Id="rId113" Type="http://schemas.openxmlformats.org/officeDocument/2006/relationships/hyperlink" Target="http://garant.orb.ru/document/redirect/10164072/498" TargetMode="External"/><Relationship Id="rId320" Type="http://schemas.openxmlformats.org/officeDocument/2006/relationships/hyperlink" Target="http://garant.orb.ru/document/redirect/77531833/0" TargetMode="External"/><Relationship Id="rId155" Type="http://schemas.openxmlformats.org/officeDocument/2006/relationships/hyperlink" Target="http://garant.orb.ru/document/redirect/12138155/5" TargetMode="External"/><Relationship Id="rId197" Type="http://schemas.openxmlformats.org/officeDocument/2006/relationships/hyperlink" Target="http://garant.orb.ru/document/redirect/57592337/0" TargetMode="External"/><Relationship Id="rId362" Type="http://schemas.openxmlformats.org/officeDocument/2006/relationships/hyperlink" Target="http://garant.orb.ru/document/redirect/12256685/0" TargetMode="External"/><Relationship Id="rId418" Type="http://schemas.openxmlformats.org/officeDocument/2006/relationships/hyperlink" Target="http://garant.orb.ru/document/redirect/3959058/3402" TargetMode="External"/><Relationship Id="rId222" Type="http://schemas.openxmlformats.org/officeDocument/2006/relationships/hyperlink" Target="http://garant.orb.ru/document/redirect/77702997/16011" TargetMode="External"/><Relationship Id="rId264" Type="http://schemas.openxmlformats.org/officeDocument/2006/relationships/hyperlink" Target="#anchor21" TargetMode="External"/><Relationship Id="rId471" Type="http://schemas.openxmlformats.org/officeDocument/2006/relationships/hyperlink" Target="http://garant.orb.ru/document/redirect/409493579/103" TargetMode="External"/><Relationship Id="rId17" Type="http://schemas.openxmlformats.org/officeDocument/2006/relationships/hyperlink" Target="http://garant.orb.ru/document/redirect/74451944/11" TargetMode="External"/><Relationship Id="rId59" Type="http://schemas.openxmlformats.org/officeDocument/2006/relationships/hyperlink" Target="http://garant.orb.ru/document/redirect/74939121/2000" TargetMode="External"/><Relationship Id="rId124" Type="http://schemas.openxmlformats.org/officeDocument/2006/relationships/hyperlink" Target="#anchor102" TargetMode="External"/><Relationship Id="rId70" Type="http://schemas.openxmlformats.org/officeDocument/2006/relationships/hyperlink" Target="#anchor102" TargetMode="External"/><Relationship Id="rId166" Type="http://schemas.openxmlformats.org/officeDocument/2006/relationships/hyperlink" Target="http://garant.orb.ru/document/redirect/76837681/1101" TargetMode="External"/><Relationship Id="rId331" Type="http://schemas.openxmlformats.org/officeDocument/2006/relationships/hyperlink" Target="http://garant.orb.ru/document/redirect/4000266/2404" TargetMode="External"/><Relationship Id="rId373" Type="http://schemas.openxmlformats.org/officeDocument/2006/relationships/hyperlink" Target="#anchor2801" TargetMode="External"/><Relationship Id="rId429" Type="http://schemas.openxmlformats.org/officeDocument/2006/relationships/hyperlink" Target="http://garant.orb.ru/document/redirect/5760622/37" TargetMode="External"/><Relationship Id="rId1" Type="http://schemas.openxmlformats.org/officeDocument/2006/relationships/styles" Target="styles.xml"/><Relationship Id="rId233" Type="http://schemas.openxmlformats.org/officeDocument/2006/relationships/hyperlink" Target="http://garant.orb.ru/document/redirect/4000266/172" TargetMode="External"/><Relationship Id="rId440" Type="http://schemas.openxmlformats.org/officeDocument/2006/relationships/hyperlink" Target="http://garant.orb.ru/document/redirect/405822253/0" TargetMode="External"/><Relationship Id="rId28" Type="http://schemas.openxmlformats.org/officeDocument/2006/relationships/hyperlink" Target="http://garant.orb.ru/document/redirect/4000266/1011" TargetMode="External"/><Relationship Id="rId275" Type="http://schemas.openxmlformats.org/officeDocument/2006/relationships/hyperlink" Target="#anchor108" TargetMode="External"/><Relationship Id="rId300" Type="http://schemas.openxmlformats.org/officeDocument/2006/relationships/hyperlink" Target="http://garant.orb.ru/document/redirect/400170336/1600" TargetMode="External"/><Relationship Id="rId482" Type="http://schemas.openxmlformats.org/officeDocument/2006/relationships/hyperlink" Target="http://garant.orb.ru/document/redirect/77532709/0" TargetMode="External"/><Relationship Id="rId81" Type="http://schemas.openxmlformats.org/officeDocument/2006/relationships/hyperlink" Target="#anchor18602" TargetMode="External"/><Relationship Id="rId135" Type="http://schemas.openxmlformats.org/officeDocument/2006/relationships/hyperlink" Target="http://garant.orb.ru/document/redirect/411783215/313" TargetMode="External"/><Relationship Id="rId177" Type="http://schemas.openxmlformats.org/officeDocument/2006/relationships/hyperlink" Target="#anchor2901" TargetMode="External"/><Relationship Id="rId342" Type="http://schemas.openxmlformats.org/officeDocument/2006/relationships/hyperlink" Target="http://garant.orb.ru/document/redirect/12156685/4" TargetMode="External"/><Relationship Id="rId384" Type="http://schemas.openxmlformats.org/officeDocument/2006/relationships/hyperlink" Target="http://garant.orb.ru/document/redirect/4000266/2903" TargetMode="External"/><Relationship Id="rId202" Type="http://schemas.openxmlformats.org/officeDocument/2006/relationships/hyperlink" Target="#anchor504" TargetMode="External"/><Relationship Id="rId244" Type="http://schemas.openxmlformats.org/officeDocument/2006/relationships/hyperlink" Target="http://garant.orb.ru/document/redirect/12256685/0" TargetMode="External"/><Relationship Id="rId39" Type="http://schemas.openxmlformats.org/officeDocument/2006/relationships/hyperlink" Target="http://garant.orb.ru/document/redirect/77702997/1601311" TargetMode="External"/><Relationship Id="rId286" Type="http://schemas.openxmlformats.org/officeDocument/2006/relationships/hyperlink" Target="http://garant.orb.ru/document/redirect/12156685/4" TargetMode="External"/><Relationship Id="rId451" Type="http://schemas.openxmlformats.org/officeDocument/2006/relationships/hyperlink" Target="http://garant.orb.ru/document/redirect/10105489/0" TargetMode="External"/><Relationship Id="rId493" Type="http://schemas.openxmlformats.org/officeDocument/2006/relationships/hyperlink" Target="http://garant.orb.ru/document/redirect/77532374/0" TargetMode="External"/><Relationship Id="rId50" Type="http://schemas.openxmlformats.org/officeDocument/2006/relationships/hyperlink" Target="http://garant.orb.ru/document/redirect/10164072/497" TargetMode="External"/><Relationship Id="rId104" Type="http://schemas.openxmlformats.org/officeDocument/2006/relationships/hyperlink" Target="http://garant.orb.ru/document/redirect/74739509/1000" TargetMode="External"/><Relationship Id="rId146" Type="http://schemas.openxmlformats.org/officeDocument/2006/relationships/hyperlink" Target="http://garant.orb.ru/document/redirect/10135402/203" TargetMode="External"/><Relationship Id="rId188" Type="http://schemas.openxmlformats.org/officeDocument/2006/relationships/hyperlink" Target="#anchor101" TargetMode="External"/><Relationship Id="rId311" Type="http://schemas.openxmlformats.org/officeDocument/2006/relationships/hyperlink" Target="#anchor20" TargetMode="External"/><Relationship Id="rId353" Type="http://schemas.openxmlformats.org/officeDocument/2006/relationships/hyperlink" Target="#anchor18" TargetMode="External"/><Relationship Id="rId395" Type="http://schemas.openxmlformats.org/officeDocument/2006/relationships/hyperlink" Target="#anchor2901" TargetMode="External"/><Relationship Id="rId409" Type="http://schemas.openxmlformats.org/officeDocument/2006/relationships/hyperlink" Target="#anchor2901" TargetMode="External"/><Relationship Id="rId92" Type="http://schemas.openxmlformats.org/officeDocument/2006/relationships/hyperlink" Target="http://garant.orb.ru/document/redirect/4000266/704" TargetMode="External"/><Relationship Id="rId213" Type="http://schemas.openxmlformats.org/officeDocument/2006/relationships/hyperlink" Target="http://garant.orb.ru/document/redirect/404561956/22" TargetMode="External"/><Relationship Id="rId420" Type="http://schemas.openxmlformats.org/officeDocument/2006/relationships/hyperlink" Target="http://garant.orb.ru/document/redirect/57593351/0" TargetMode="External"/><Relationship Id="rId255" Type="http://schemas.openxmlformats.org/officeDocument/2006/relationships/hyperlink" Target="http://garant.orb.ru/document/redirect/12156685/1044" TargetMode="External"/><Relationship Id="rId297" Type="http://schemas.openxmlformats.org/officeDocument/2006/relationships/hyperlink" Target="http://garant.orb.ru/document/redirect/12156685/4" TargetMode="External"/><Relationship Id="rId462" Type="http://schemas.openxmlformats.org/officeDocument/2006/relationships/hyperlink" Target="http://garant.orb.ru/document/redirect/12138155/130" TargetMode="External"/><Relationship Id="rId115" Type="http://schemas.openxmlformats.org/officeDocument/2006/relationships/hyperlink" Target="#anchor801" TargetMode="External"/><Relationship Id="rId157" Type="http://schemas.openxmlformats.org/officeDocument/2006/relationships/hyperlink" Target="#anchor1002" TargetMode="External"/><Relationship Id="rId322" Type="http://schemas.openxmlformats.org/officeDocument/2006/relationships/hyperlink" Target="http://garant.orb.ru/document/redirect/10164072/4013" TargetMode="External"/><Relationship Id="rId364" Type="http://schemas.openxmlformats.org/officeDocument/2006/relationships/hyperlink" Target="#anchor103" TargetMode="External"/><Relationship Id="rId61" Type="http://schemas.openxmlformats.org/officeDocument/2006/relationships/hyperlink" Target="http://garant.orb.ru/document/redirect/73090928/22" TargetMode="External"/><Relationship Id="rId199" Type="http://schemas.openxmlformats.org/officeDocument/2006/relationships/hyperlink" Target="#anchor104" TargetMode="External"/><Relationship Id="rId19" Type="http://schemas.openxmlformats.org/officeDocument/2006/relationships/hyperlink" Target="http://garant.orb.ru/document/redirect/57589500/0" TargetMode="External"/><Relationship Id="rId224" Type="http://schemas.openxmlformats.org/officeDocument/2006/relationships/hyperlink" Target="http://garant.orb.ru/document/redirect/12187279/2" TargetMode="External"/><Relationship Id="rId266" Type="http://schemas.openxmlformats.org/officeDocument/2006/relationships/hyperlink" Target="http://garant.orb.ru/document/redirect/4000266/18006" TargetMode="External"/><Relationship Id="rId431" Type="http://schemas.openxmlformats.org/officeDocument/2006/relationships/hyperlink" Target="http://garant.orb.ru/document/redirect/77531913/0" TargetMode="External"/><Relationship Id="rId473" Type="http://schemas.openxmlformats.org/officeDocument/2006/relationships/hyperlink" Target="http://garant.orb.ru/document/redirect/403266160/0" TargetMode="External"/><Relationship Id="rId30" Type="http://schemas.openxmlformats.org/officeDocument/2006/relationships/hyperlink" Target="http://garant.orb.ru/document/redirect/73946953/0" TargetMode="External"/><Relationship Id="rId126" Type="http://schemas.openxmlformats.org/officeDocument/2006/relationships/hyperlink" Target="#anchor104" TargetMode="External"/><Relationship Id="rId168" Type="http://schemas.openxmlformats.org/officeDocument/2006/relationships/hyperlink" Target="#anchor104" TargetMode="External"/><Relationship Id="rId333" Type="http://schemas.openxmlformats.org/officeDocument/2006/relationships/hyperlink" Target="http://garant.orb.ru/document/redirect/70691972/0" TargetMode="External"/><Relationship Id="rId72" Type="http://schemas.openxmlformats.org/officeDocument/2006/relationships/hyperlink" Target="#anchor2904" TargetMode="External"/><Relationship Id="rId375" Type="http://schemas.openxmlformats.org/officeDocument/2006/relationships/hyperlink" Target="#anchor2801" TargetMode="External"/><Relationship Id="rId3" Type="http://schemas.openxmlformats.org/officeDocument/2006/relationships/webSettings" Target="webSettings.xml"/><Relationship Id="rId235" Type="http://schemas.openxmlformats.org/officeDocument/2006/relationships/hyperlink" Target="http://garant.orb.ru/document/redirect/12188101/7101" TargetMode="External"/><Relationship Id="rId277" Type="http://schemas.openxmlformats.org/officeDocument/2006/relationships/hyperlink" Target="#anchor10" TargetMode="External"/><Relationship Id="rId400" Type="http://schemas.openxmlformats.org/officeDocument/2006/relationships/hyperlink" Target="#anchor101" TargetMode="External"/><Relationship Id="rId442" Type="http://schemas.openxmlformats.org/officeDocument/2006/relationships/hyperlink" Target="http://garant.orb.ru/document/redirect/400889843/402" TargetMode="External"/><Relationship Id="rId484" Type="http://schemas.openxmlformats.org/officeDocument/2006/relationships/hyperlink" Target="http://garant.orb.ru/document/redirect/72198206/4" TargetMode="External"/><Relationship Id="rId137" Type="http://schemas.openxmlformats.org/officeDocument/2006/relationships/hyperlink" Target="http://garant.orb.ru/document/redirect/5218829/902" TargetMode="External"/><Relationship Id="rId302" Type="http://schemas.openxmlformats.org/officeDocument/2006/relationships/hyperlink" Target="http://garant.orb.ru/document/redirect/12156685/4" TargetMode="External"/><Relationship Id="rId344" Type="http://schemas.openxmlformats.org/officeDocument/2006/relationships/hyperlink" Target="http://garant.orb.ru/document/redirect/5229539/2611" TargetMode="External"/><Relationship Id="rId41" Type="http://schemas.openxmlformats.org/officeDocument/2006/relationships/hyperlink" Target="http://garant.orb.ru/document/redirect/400889843/4412" TargetMode="External"/><Relationship Id="rId83" Type="http://schemas.openxmlformats.org/officeDocument/2006/relationships/hyperlink" Target="http://garant.orb.ru/document/redirect/57589501/0" TargetMode="External"/><Relationship Id="rId179" Type="http://schemas.openxmlformats.org/officeDocument/2006/relationships/hyperlink" Target="http://garant.orb.ru/document/redirect/72001334/10112" TargetMode="External"/><Relationship Id="rId386" Type="http://schemas.openxmlformats.org/officeDocument/2006/relationships/hyperlink" Target="http://garant.orb.ru/document/redirect/4000266/2904" TargetMode="External"/><Relationship Id="rId190" Type="http://schemas.openxmlformats.org/officeDocument/2006/relationships/hyperlink" Target="http://garant.orb.ru/document/redirect/10164072/332" TargetMode="External"/><Relationship Id="rId204" Type="http://schemas.openxmlformats.org/officeDocument/2006/relationships/hyperlink" Target="http://garant.orb.ru/document/redirect/4000266/15" TargetMode="External"/><Relationship Id="rId246" Type="http://schemas.openxmlformats.org/officeDocument/2006/relationships/hyperlink" Target="#anchor22" TargetMode="External"/><Relationship Id="rId288" Type="http://schemas.openxmlformats.org/officeDocument/2006/relationships/hyperlink" Target="http://garant.orb.ru/document/redirect/5229539/2002" TargetMode="External"/><Relationship Id="rId411" Type="http://schemas.openxmlformats.org/officeDocument/2006/relationships/hyperlink" Target="http://garant.orb.ru/document/redirect/4000266/32" TargetMode="External"/><Relationship Id="rId453" Type="http://schemas.openxmlformats.org/officeDocument/2006/relationships/hyperlink" Target="http://garant.orb.ru/document/redirect/401409540/1000" TargetMode="External"/><Relationship Id="rId106" Type="http://schemas.openxmlformats.org/officeDocument/2006/relationships/hyperlink" Target="http://garant.orb.ru/document/redirect/12119543/2" TargetMode="External"/><Relationship Id="rId313" Type="http://schemas.openxmlformats.org/officeDocument/2006/relationships/hyperlink" Target="#anchor22" TargetMode="External"/><Relationship Id="rId495" Type="http://schemas.openxmlformats.org/officeDocument/2006/relationships/hyperlink" Target="http://garant.orb.ru/document/redirect/409493579/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27308</Words>
  <Characters>155657</Characters>
  <Application>Microsoft Office Word</Application>
  <DocSecurity>0</DocSecurity>
  <Lines>1297</Lines>
  <Paragraphs>365</Paragraphs>
  <ScaleCrop>false</ScaleCrop>
  <Company/>
  <LinksUpToDate>false</LinksUpToDate>
  <CharactersWithSpaces>182600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Мазаев Денис Евгеньевич</cp:lastModifiedBy>
  <cp:revision>2</cp:revision>
  <dcterms:created xsi:type="dcterms:W3CDTF">2025-04-08T10:34:00Z</dcterms:created>
  <dcterms:modified xsi:type="dcterms:W3CDTF">2025-04-08T10:34:00Z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