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DBFCF" w14:textId="77777777" w:rsidR="005C38D9" w:rsidRPr="005C38D9" w:rsidRDefault="005C38D9" w:rsidP="005C38D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38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Сообщение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для </w:t>
      </w:r>
      <w:r w:rsidRPr="005C38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участников алкогольного рынка Оренбургской области</w:t>
      </w:r>
    </w:p>
    <w:p w14:paraId="4A442724" w14:textId="77777777" w:rsidR="008271C7" w:rsidRDefault="008271C7" w:rsidP="00B044C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5B780B" w14:textId="1EA22001" w:rsidR="008B544C" w:rsidRPr="008B544C" w:rsidRDefault="000C4E65" w:rsidP="003E699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3F9">
        <w:rPr>
          <w:rFonts w:ascii="Times New Roman" w:hAnsi="Times New Roman" w:cs="Times New Roman"/>
          <w:sz w:val="28"/>
          <w:szCs w:val="28"/>
        </w:rPr>
        <w:t>Пр</w:t>
      </w:r>
      <w:r w:rsidR="00A423F9" w:rsidRPr="003E6999">
        <w:rPr>
          <w:rFonts w:ascii="Times New Roman" w:hAnsi="Times New Roman" w:cs="Times New Roman"/>
          <w:sz w:val="28"/>
          <w:szCs w:val="28"/>
        </w:rPr>
        <w:t>иказ</w:t>
      </w:r>
      <w:r w:rsidR="00A423F9">
        <w:rPr>
          <w:rFonts w:ascii="Times New Roman" w:hAnsi="Times New Roman" w:cs="Times New Roman"/>
          <w:sz w:val="28"/>
          <w:szCs w:val="28"/>
        </w:rPr>
        <w:t xml:space="preserve">ом Минфина России </w:t>
      </w:r>
      <w:r w:rsidR="00A423F9" w:rsidRPr="003E6999">
        <w:rPr>
          <w:rFonts w:ascii="Times New Roman" w:hAnsi="Times New Roman" w:cs="Times New Roman"/>
          <w:sz w:val="28"/>
          <w:szCs w:val="28"/>
        </w:rPr>
        <w:t>от 25 ноября 2022 г</w:t>
      </w:r>
      <w:r w:rsidR="00A423F9">
        <w:rPr>
          <w:rFonts w:ascii="Times New Roman" w:hAnsi="Times New Roman" w:cs="Times New Roman"/>
          <w:sz w:val="28"/>
          <w:szCs w:val="28"/>
        </w:rPr>
        <w:t>ода</w:t>
      </w:r>
      <w:r w:rsidR="00A423F9" w:rsidRPr="00683263">
        <w:rPr>
          <w:rFonts w:ascii="Times New Roman" w:hAnsi="Times New Roman" w:cs="Times New Roman"/>
          <w:sz w:val="28"/>
          <w:szCs w:val="28"/>
        </w:rPr>
        <w:t xml:space="preserve"> </w:t>
      </w:r>
      <w:r w:rsidR="00A423F9">
        <w:rPr>
          <w:rFonts w:ascii="Times New Roman" w:hAnsi="Times New Roman" w:cs="Times New Roman"/>
          <w:sz w:val="28"/>
          <w:szCs w:val="28"/>
        </w:rPr>
        <w:t>№</w:t>
      </w:r>
      <w:r w:rsidR="00A423F9" w:rsidRPr="003E6999">
        <w:rPr>
          <w:rFonts w:ascii="Times New Roman" w:hAnsi="Times New Roman" w:cs="Times New Roman"/>
          <w:sz w:val="28"/>
          <w:szCs w:val="28"/>
        </w:rPr>
        <w:t xml:space="preserve"> 180н</w:t>
      </w:r>
      <w:r w:rsidR="00A423F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423F9" w:rsidRPr="00683263">
        <w:rPr>
          <w:rFonts w:ascii="Times New Roman" w:hAnsi="Times New Roman" w:cs="Times New Roman"/>
          <w:sz w:val="28"/>
          <w:szCs w:val="28"/>
        </w:rPr>
        <w:t xml:space="preserve"> </w:t>
      </w:r>
      <w:r w:rsidR="00A423F9">
        <w:rPr>
          <w:rFonts w:ascii="Times New Roman" w:hAnsi="Times New Roman" w:cs="Times New Roman"/>
          <w:sz w:val="28"/>
          <w:szCs w:val="28"/>
        </w:rPr>
        <w:t>«О</w:t>
      </w:r>
      <w:r w:rsidR="00A423F9" w:rsidRPr="003E6999">
        <w:rPr>
          <w:rFonts w:ascii="Times New Roman" w:hAnsi="Times New Roman" w:cs="Times New Roman"/>
          <w:sz w:val="28"/>
          <w:szCs w:val="28"/>
        </w:rPr>
        <w:t>б установлении</w:t>
      </w:r>
      <w:r w:rsidR="00A423F9">
        <w:rPr>
          <w:rFonts w:ascii="Times New Roman" w:hAnsi="Times New Roman" w:cs="Times New Roman"/>
          <w:sz w:val="28"/>
          <w:szCs w:val="28"/>
        </w:rPr>
        <w:t xml:space="preserve"> </w:t>
      </w:r>
      <w:r w:rsidR="00A423F9" w:rsidRPr="003E6999">
        <w:rPr>
          <w:rFonts w:ascii="Times New Roman" w:hAnsi="Times New Roman" w:cs="Times New Roman"/>
          <w:sz w:val="28"/>
          <w:szCs w:val="28"/>
        </w:rPr>
        <w:t>цен, не ниже которых осуществляются закупка (за исключением</w:t>
      </w:r>
      <w:r w:rsidR="00A423F9">
        <w:rPr>
          <w:rFonts w:ascii="Times New Roman" w:hAnsi="Times New Roman" w:cs="Times New Roman"/>
          <w:sz w:val="28"/>
          <w:szCs w:val="28"/>
        </w:rPr>
        <w:t xml:space="preserve"> </w:t>
      </w:r>
      <w:r w:rsidR="00A423F9" w:rsidRPr="003E6999">
        <w:rPr>
          <w:rFonts w:ascii="Times New Roman" w:hAnsi="Times New Roman" w:cs="Times New Roman"/>
          <w:sz w:val="28"/>
          <w:szCs w:val="28"/>
        </w:rPr>
        <w:t>импорта), поставки</w:t>
      </w:r>
      <w:r w:rsidR="00A423F9">
        <w:rPr>
          <w:rFonts w:ascii="Times New Roman" w:hAnsi="Times New Roman" w:cs="Times New Roman"/>
          <w:sz w:val="28"/>
          <w:szCs w:val="28"/>
        </w:rPr>
        <w:t xml:space="preserve"> </w:t>
      </w:r>
      <w:r w:rsidR="00A423F9" w:rsidRPr="003E6999">
        <w:rPr>
          <w:rFonts w:ascii="Times New Roman" w:hAnsi="Times New Roman" w:cs="Times New Roman"/>
          <w:sz w:val="28"/>
          <w:szCs w:val="28"/>
        </w:rPr>
        <w:t>(за исключением экспорта) и розничная</w:t>
      </w:r>
      <w:r w:rsidR="00A423F9">
        <w:rPr>
          <w:rFonts w:ascii="Times New Roman" w:hAnsi="Times New Roman" w:cs="Times New Roman"/>
          <w:sz w:val="28"/>
          <w:szCs w:val="28"/>
        </w:rPr>
        <w:t xml:space="preserve"> </w:t>
      </w:r>
      <w:r w:rsidR="00A423F9" w:rsidRPr="003E6999">
        <w:rPr>
          <w:rFonts w:ascii="Times New Roman" w:hAnsi="Times New Roman" w:cs="Times New Roman"/>
          <w:sz w:val="28"/>
          <w:szCs w:val="28"/>
        </w:rPr>
        <w:t>продажа игристого вина</w:t>
      </w:r>
      <w:r w:rsidR="00A423F9">
        <w:rPr>
          <w:rFonts w:ascii="Times New Roman" w:hAnsi="Times New Roman" w:cs="Times New Roman"/>
          <w:sz w:val="28"/>
          <w:szCs w:val="28"/>
        </w:rPr>
        <w:t>» с</w:t>
      </w:r>
      <w:r w:rsidR="003E6999">
        <w:rPr>
          <w:rFonts w:ascii="Times New Roman" w:hAnsi="Times New Roman" w:cs="Times New Roman"/>
          <w:sz w:val="28"/>
          <w:szCs w:val="28"/>
        </w:rPr>
        <w:t xml:space="preserve">  07</w:t>
      </w:r>
      <w:r w:rsidR="008D1646">
        <w:rPr>
          <w:rFonts w:ascii="Times New Roman" w:hAnsi="Times New Roman" w:cs="Times New Roman"/>
          <w:sz w:val="28"/>
          <w:szCs w:val="28"/>
        </w:rPr>
        <w:t xml:space="preserve"> </w:t>
      </w:r>
      <w:r w:rsidR="00FE1A07">
        <w:rPr>
          <w:rFonts w:ascii="Times New Roman" w:hAnsi="Times New Roman" w:cs="Times New Roman"/>
          <w:sz w:val="28"/>
          <w:szCs w:val="28"/>
        </w:rPr>
        <w:t>января</w:t>
      </w:r>
      <w:r w:rsidR="008D1646">
        <w:rPr>
          <w:rFonts w:ascii="Times New Roman" w:hAnsi="Times New Roman" w:cs="Times New Roman"/>
          <w:sz w:val="28"/>
          <w:szCs w:val="28"/>
        </w:rPr>
        <w:t xml:space="preserve"> </w:t>
      </w:r>
      <w:r w:rsidR="003E6999">
        <w:rPr>
          <w:rFonts w:ascii="Times New Roman" w:hAnsi="Times New Roman" w:cs="Times New Roman"/>
          <w:sz w:val="28"/>
          <w:szCs w:val="28"/>
        </w:rPr>
        <w:t xml:space="preserve">2023 года </w:t>
      </w:r>
      <w:r w:rsidR="008B544C">
        <w:rPr>
          <w:rFonts w:ascii="Times New Roman" w:hAnsi="Times New Roman" w:cs="Times New Roman"/>
          <w:sz w:val="28"/>
          <w:szCs w:val="28"/>
        </w:rPr>
        <w:t xml:space="preserve"> со 169 рублей до </w:t>
      </w:r>
      <w:r w:rsidR="008B544C" w:rsidRPr="002341CD">
        <w:rPr>
          <w:rFonts w:ascii="Times New Roman" w:hAnsi="Times New Roman" w:cs="Times New Roman"/>
          <w:sz w:val="28"/>
          <w:szCs w:val="28"/>
        </w:rPr>
        <w:t>239 рублей за 0,75 литра готовой продукции</w:t>
      </w:r>
      <w:r w:rsidR="008B544C">
        <w:rPr>
          <w:rFonts w:ascii="Times New Roman" w:hAnsi="Times New Roman" w:cs="Times New Roman"/>
          <w:sz w:val="28"/>
          <w:szCs w:val="28"/>
        </w:rPr>
        <w:t xml:space="preserve"> увеличена минимальная розничная цена на </w:t>
      </w:r>
      <w:r w:rsidR="008B544C" w:rsidRPr="002341CD">
        <w:rPr>
          <w:rFonts w:ascii="Times New Roman" w:hAnsi="Times New Roman" w:cs="Times New Roman"/>
          <w:sz w:val="28"/>
          <w:szCs w:val="28"/>
        </w:rPr>
        <w:t>игрист</w:t>
      </w:r>
      <w:r w:rsidR="008B544C">
        <w:rPr>
          <w:rFonts w:ascii="Times New Roman" w:hAnsi="Times New Roman" w:cs="Times New Roman"/>
          <w:sz w:val="28"/>
          <w:szCs w:val="28"/>
        </w:rPr>
        <w:t>ые</w:t>
      </w:r>
      <w:r w:rsidR="008B544C" w:rsidRPr="002341CD">
        <w:rPr>
          <w:rFonts w:ascii="Times New Roman" w:hAnsi="Times New Roman" w:cs="Times New Roman"/>
          <w:sz w:val="28"/>
          <w:szCs w:val="28"/>
        </w:rPr>
        <w:t xml:space="preserve"> вина</w:t>
      </w:r>
      <w:r w:rsidR="008B54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DB3F5E" w14:textId="7713FC67" w:rsidR="003E6999" w:rsidRPr="002341CD" w:rsidRDefault="008B544C" w:rsidP="003E699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F511C">
        <w:rPr>
          <w:rFonts w:ascii="Times New Roman" w:hAnsi="Times New Roman" w:cs="Times New Roman"/>
          <w:sz w:val="28"/>
          <w:szCs w:val="28"/>
        </w:rPr>
        <w:t xml:space="preserve">анее действующий приказ Минфина России </w:t>
      </w:r>
      <w:r w:rsidR="003F511C" w:rsidRPr="008D1646">
        <w:rPr>
          <w:rFonts w:ascii="Times New Roman" w:hAnsi="Times New Roman" w:cs="Times New Roman"/>
          <w:sz w:val="28"/>
          <w:szCs w:val="28"/>
        </w:rPr>
        <w:t>от 7 октября 2020 г</w:t>
      </w:r>
      <w:r w:rsidR="003F511C">
        <w:rPr>
          <w:rFonts w:ascii="Times New Roman" w:hAnsi="Times New Roman" w:cs="Times New Roman"/>
          <w:sz w:val="28"/>
          <w:szCs w:val="28"/>
        </w:rPr>
        <w:t xml:space="preserve">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F511C">
        <w:rPr>
          <w:rFonts w:ascii="Times New Roman" w:hAnsi="Times New Roman" w:cs="Times New Roman"/>
          <w:sz w:val="28"/>
          <w:szCs w:val="28"/>
        </w:rPr>
        <w:t xml:space="preserve">№ </w:t>
      </w:r>
      <w:r w:rsidR="003F511C" w:rsidRPr="008D1646">
        <w:rPr>
          <w:rFonts w:ascii="Times New Roman" w:hAnsi="Times New Roman" w:cs="Times New Roman"/>
          <w:sz w:val="28"/>
          <w:szCs w:val="28"/>
        </w:rPr>
        <w:t>232н</w:t>
      </w:r>
      <w:r w:rsidR="003F511C">
        <w:rPr>
          <w:rFonts w:ascii="Times New Roman" w:hAnsi="Times New Roman" w:cs="Times New Roman"/>
          <w:sz w:val="28"/>
          <w:szCs w:val="28"/>
        </w:rPr>
        <w:t xml:space="preserve"> </w:t>
      </w:r>
      <w:r w:rsidR="00767A94">
        <w:rPr>
          <w:rFonts w:ascii="Times New Roman" w:hAnsi="Times New Roman" w:cs="Times New Roman"/>
          <w:sz w:val="28"/>
          <w:szCs w:val="28"/>
        </w:rPr>
        <w:t>признан утратившим силу.</w:t>
      </w:r>
      <w:r w:rsidR="00A423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4EEDB3" w14:textId="7A5F5EAF" w:rsidR="008274C7" w:rsidRDefault="00767A94" w:rsidP="008274C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4C7">
        <w:rPr>
          <w:rFonts w:ascii="Times New Roman" w:hAnsi="Times New Roman" w:cs="Times New Roman"/>
          <w:sz w:val="28"/>
          <w:szCs w:val="28"/>
        </w:rPr>
        <w:t>С</w:t>
      </w:r>
      <w:r w:rsidR="008274C7" w:rsidRPr="008274C7">
        <w:rPr>
          <w:rFonts w:ascii="Times New Roman" w:hAnsi="Times New Roman" w:cs="Times New Roman"/>
          <w:sz w:val="28"/>
          <w:szCs w:val="28"/>
        </w:rPr>
        <w:t xml:space="preserve"> </w:t>
      </w:r>
      <w:r w:rsidR="00D857E6">
        <w:rPr>
          <w:rFonts w:ascii="Times New Roman" w:hAnsi="Times New Roman" w:cs="Times New Roman"/>
          <w:sz w:val="28"/>
          <w:szCs w:val="28"/>
        </w:rPr>
        <w:t xml:space="preserve">документом </w:t>
      </w:r>
      <w:proofErr w:type="gramStart"/>
      <w:r w:rsidR="008274C7">
        <w:rPr>
          <w:rFonts w:ascii="Times New Roman" w:hAnsi="Times New Roman" w:cs="Times New Roman"/>
          <w:sz w:val="28"/>
          <w:szCs w:val="28"/>
        </w:rPr>
        <w:t>можно</w:t>
      </w:r>
      <w:r w:rsidR="009C1BF8">
        <w:rPr>
          <w:rFonts w:ascii="Times New Roman" w:hAnsi="Times New Roman" w:cs="Times New Roman"/>
          <w:sz w:val="28"/>
          <w:szCs w:val="28"/>
        </w:rPr>
        <w:t xml:space="preserve"> </w:t>
      </w:r>
      <w:r w:rsidR="008274C7">
        <w:rPr>
          <w:rFonts w:ascii="Times New Roman" w:hAnsi="Times New Roman" w:cs="Times New Roman"/>
          <w:sz w:val="28"/>
          <w:szCs w:val="28"/>
        </w:rPr>
        <w:t>ознакомиться</w:t>
      </w:r>
      <w:proofErr w:type="gramEnd"/>
      <w:r w:rsidR="008274C7">
        <w:rPr>
          <w:rFonts w:ascii="Times New Roman" w:hAnsi="Times New Roman" w:cs="Times New Roman"/>
          <w:sz w:val="28"/>
          <w:szCs w:val="28"/>
        </w:rPr>
        <w:t xml:space="preserve"> перейдя по ссылке:</w:t>
      </w:r>
    </w:p>
    <w:p w14:paraId="21A030D5" w14:textId="41B9DC24" w:rsidR="008274C7" w:rsidRPr="000A3F90" w:rsidRDefault="00767A94" w:rsidP="008274C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Pr="00F96C7C">
          <w:rPr>
            <w:rStyle w:val="a3"/>
            <w:rFonts w:ascii="Times New Roman" w:hAnsi="Times New Roman" w:cs="Times New Roman"/>
            <w:sz w:val="28"/>
            <w:szCs w:val="28"/>
          </w:rPr>
          <w:t>http://publication.pravo.gov.ru/Document/View/0001202212270013</w:t>
        </w:r>
      </w:hyperlink>
    </w:p>
    <w:p w14:paraId="406ABBE8" w14:textId="77777777" w:rsidR="008274C7" w:rsidRPr="008274C7" w:rsidRDefault="008274C7" w:rsidP="008274C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01236E" w14:textId="04FD37B4" w:rsidR="00872900" w:rsidRPr="008274C7" w:rsidRDefault="00872900" w:rsidP="008729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72900" w:rsidRPr="0082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937"/>
    <w:rsid w:val="000A3F90"/>
    <w:rsid w:val="000C4E65"/>
    <w:rsid w:val="001A4A91"/>
    <w:rsid w:val="001A55C2"/>
    <w:rsid w:val="0020000D"/>
    <w:rsid w:val="002341CD"/>
    <w:rsid w:val="002425D7"/>
    <w:rsid w:val="002C7CB9"/>
    <w:rsid w:val="002E4A45"/>
    <w:rsid w:val="00300F18"/>
    <w:rsid w:val="00324B7A"/>
    <w:rsid w:val="003A735F"/>
    <w:rsid w:val="003E6999"/>
    <w:rsid w:val="003F511C"/>
    <w:rsid w:val="00436F37"/>
    <w:rsid w:val="004D1937"/>
    <w:rsid w:val="004D2FBB"/>
    <w:rsid w:val="00555E82"/>
    <w:rsid w:val="005941BE"/>
    <w:rsid w:val="005C38D9"/>
    <w:rsid w:val="00621384"/>
    <w:rsid w:val="00655577"/>
    <w:rsid w:val="00683263"/>
    <w:rsid w:val="00706CDF"/>
    <w:rsid w:val="00767A94"/>
    <w:rsid w:val="0077592C"/>
    <w:rsid w:val="00814B79"/>
    <w:rsid w:val="008271C7"/>
    <w:rsid w:val="008274C7"/>
    <w:rsid w:val="00866106"/>
    <w:rsid w:val="00872900"/>
    <w:rsid w:val="00885BA6"/>
    <w:rsid w:val="008873CB"/>
    <w:rsid w:val="008B3B45"/>
    <w:rsid w:val="008B544C"/>
    <w:rsid w:val="008D1646"/>
    <w:rsid w:val="009C1BF8"/>
    <w:rsid w:val="009D0B1B"/>
    <w:rsid w:val="00A423F9"/>
    <w:rsid w:val="00A926F3"/>
    <w:rsid w:val="00AB2CF1"/>
    <w:rsid w:val="00B044C3"/>
    <w:rsid w:val="00B61CC9"/>
    <w:rsid w:val="00BB7161"/>
    <w:rsid w:val="00BE39A7"/>
    <w:rsid w:val="00BE78CB"/>
    <w:rsid w:val="00C25E5B"/>
    <w:rsid w:val="00C40E84"/>
    <w:rsid w:val="00C6015D"/>
    <w:rsid w:val="00CC66C9"/>
    <w:rsid w:val="00D7769F"/>
    <w:rsid w:val="00D857E6"/>
    <w:rsid w:val="00D910C6"/>
    <w:rsid w:val="00DE3103"/>
    <w:rsid w:val="00FC04E7"/>
    <w:rsid w:val="00FE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9CDA"/>
  <w15:chartTrackingRefBased/>
  <w15:docId w15:val="{66E18A63-9842-4CDC-8DD8-2943DB30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3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8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A73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274C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E1A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19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View/000120221227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Евгения Александровна</dc:creator>
  <cp:keywords/>
  <dc:description/>
  <cp:lastModifiedBy>Татьяна Иcбасарова</cp:lastModifiedBy>
  <cp:revision>2</cp:revision>
  <cp:lastPrinted>2023-01-11T05:49:00Z</cp:lastPrinted>
  <dcterms:created xsi:type="dcterms:W3CDTF">2023-01-11T06:10:00Z</dcterms:created>
  <dcterms:modified xsi:type="dcterms:W3CDTF">2023-01-11T06:10:00Z</dcterms:modified>
</cp:coreProperties>
</file>